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77" w:rsidRDefault="00BB1077" w:rsidP="00C46F23">
      <w:pPr>
        <w:pStyle w:val="Heading1"/>
        <w:tabs>
          <w:tab w:val="left" w:pos="2546"/>
        </w:tabs>
        <w:ind w:left="-567"/>
        <w:rPr>
          <w:b w:val="0"/>
        </w:rPr>
      </w:pPr>
      <w:r>
        <w:t>ДОГОВОР</w:t>
      </w:r>
      <w:r w:rsidR="009B4414"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B1077" w:rsidRDefault="00BB1077" w:rsidP="00C46F23">
      <w:pPr>
        <w:pStyle w:val="a3"/>
        <w:spacing w:before="5"/>
        <w:ind w:left="-567"/>
        <w:jc w:val="left"/>
      </w:pPr>
    </w:p>
    <w:p w:rsidR="009B4414" w:rsidRDefault="009B4414" w:rsidP="00C46F23">
      <w:pPr>
        <w:ind w:left="-567" w:right="-11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ОКАЗАНИЯ УСЛУГ</w:t>
      </w:r>
    </w:p>
    <w:p w:rsidR="009B4414" w:rsidRPr="00353843" w:rsidRDefault="009B4414" w:rsidP="00C46F23">
      <w:pPr>
        <w:spacing w:line="235" w:lineRule="auto"/>
        <w:ind w:left="-567" w:right="-119"/>
        <w:jc w:val="center"/>
        <w:rPr>
          <w:b/>
          <w:bCs/>
          <w:sz w:val="24"/>
          <w:szCs w:val="24"/>
        </w:rPr>
      </w:pPr>
      <w:r w:rsidRPr="00353843">
        <w:rPr>
          <w:b/>
          <w:bCs/>
          <w:sz w:val="24"/>
          <w:szCs w:val="24"/>
        </w:rPr>
        <w:t xml:space="preserve">по организации образовательного процесса по программе заочного обучения </w:t>
      </w:r>
    </w:p>
    <w:p w:rsidR="009B4414" w:rsidRPr="00353843" w:rsidRDefault="009B4414" w:rsidP="00C46F23">
      <w:pPr>
        <w:spacing w:line="235" w:lineRule="auto"/>
        <w:ind w:left="-567" w:right="-119"/>
        <w:jc w:val="center"/>
        <w:rPr>
          <w:b/>
          <w:bCs/>
          <w:sz w:val="24"/>
          <w:szCs w:val="24"/>
        </w:rPr>
      </w:pPr>
      <w:r w:rsidRPr="00353843">
        <w:rPr>
          <w:b/>
          <w:bCs/>
          <w:sz w:val="24"/>
          <w:szCs w:val="24"/>
        </w:rPr>
        <w:t xml:space="preserve">в классах основного общего образования </w:t>
      </w:r>
    </w:p>
    <w:p w:rsidR="009B4414" w:rsidRPr="00353843" w:rsidRDefault="009B4414" w:rsidP="00C46F23">
      <w:pPr>
        <w:spacing w:line="235" w:lineRule="auto"/>
        <w:ind w:left="-567" w:right="-119"/>
        <w:jc w:val="center"/>
        <w:rPr>
          <w:b/>
          <w:bCs/>
          <w:sz w:val="24"/>
          <w:szCs w:val="24"/>
        </w:rPr>
      </w:pPr>
      <w:r w:rsidRPr="00353843">
        <w:rPr>
          <w:b/>
          <w:bCs/>
          <w:sz w:val="24"/>
          <w:szCs w:val="24"/>
        </w:rPr>
        <w:t xml:space="preserve">Общеобразовательной организации частного учреждения </w:t>
      </w:r>
    </w:p>
    <w:p w:rsidR="009B4414" w:rsidRPr="00353843" w:rsidRDefault="009B4414" w:rsidP="00C46F23">
      <w:pPr>
        <w:spacing w:line="235" w:lineRule="auto"/>
        <w:ind w:left="-567" w:right="-119"/>
        <w:jc w:val="center"/>
        <w:rPr>
          <w:sz w:val="24"/>
          <w:szCs w:val="24"/>
        </w:rPr>
      </w:pPr>
      <w:r w:rsidRPr="00353843">
        <w:rPr>
          <w:b/>
          <w:bCs/>
          <w:sz w:val="24"/>
          <w:szCs w:val="24"/>
        </w:rPr>
        <w:t>«Московский лицей «Ступени»</w:t>
      </w:r>
    </w:p>
    <w:p w:rsidR="009B4414" w:rsidRDefault="009B4414" w:rsidP="00C46F23">
      <w:pPr>
        <w:spacing w:line="200" w:lineRule="exact"/>
        <w:ind w:left="-567"/>
        <w:rPr>
          <w:sz w:val="24"/>
          <w:szCs w:val="24"/>
        </w:rPr>
      </w:pPr>
    </w:p>
    <w:p w:rsidR="009B4414" w:rsidRDefault="009B4414" w:rsidP="009B4414">
      <w:pPr>
        <w:spacing w:line="259" w:lineRule="exact"/>
        <w:rPr>
          <w:sz w:val="24"/>
          <w:szCs w:val="24"/>
        </w:rPr>
      </w:pPr>
    </w:p>
    <w:p w:rsidR="00353843" w:rsidRDefault="00353843" w:rsidP="009B4414">
      <w:pPr>
        <w:spacing w:line="259" w:lineRule="exact"/>
        <w:rPr>
          <w:sz w:val="24"/>
          <w:szCs w:val="24"/>
        </w:rPr>
      </w:pPr>
    </w:p>
    <w:p w:rsidR="009B4414" w:rsidRDefault="009B4414" w:rsidP="009B4414">
      <w:pPr>
        <w:tabs>
          <w:tab w:val="left" w:pos="6780"/>
        </w:tabs>
        <w:ind w:left="120"/>
        <w:rPr>
          <w:sz w:val="20"/>
          <w:szCs w:val="20"/>
        </w:rPr>
      </w:pPr>
      <w:r>
        <w:rPr>
          <w:sz w:val="20"/>
          <w:szCs w:val="20"/>
        </w:rPr>
        <w:t>г. Москва</w:t>
      </w:r>
      <w:r>
        <w:rPr>
          <w:sz w:val="20"/>
          <w:szCs w:val="20"/>
        </w:rPr>
        <w:tab/>
        <w:t>«___»______________20___г.</w:t>
      </w:r>
    </w:p>
    <w:p w:rsidR="007E5004" w:rsidRPr="00BB1077" w:rsidRDefault="007E5004" w:rsidP="0047057E">
      <w:pPr>
        <w:pStyle w:val="a3"/>
        <w:tabs>
          <w:tab w:val="left" w:pos="6983"/>
          <w:tab w:val="left" w:pos="7383"/>
          <w:tab w:val="left" w:pos="8883"/>
          <w:tab w:val="left" w:pos="9383"/>
        </w:tabs>
        <w:ind w:left="0"/>
        <w:rPr>
          <w:sz w:val="24"/>
          <w:szCs w:val="24"/>
        </w:rPr>
      </w:pPr>
    </w:p>
    <w:p w:rsidR="00BB1077" w:rsidRDefault="00BB1077" w:rsidP="00C46F23">
      <w:pPr>
        <w:pStyle w:val="a3"/>
        <w:spacing w:before="1"/>
        <w:ind w:left="-567" w:firstLine="567"/>
      </w:pPr>
    </w:p>
    <w:p w:rsidR="00353843" w:rsidRDefault="00353843" w:rsidP="00C46F23">
      <w:pPr>
        <w:pStyle w:val="a3"/>
        <w:spacing w:before="1"/>
        <w:ind w:left="-567" w:firstLine="567"/>
      </w:pPr>
    </w:p>
    <w:p w:rsidR="00BB1077" w:rsidRDefault="009B4414" w:rsidP="00C46F23">
      <w:pPr>
        <w:pStyle w:val="a3"/>
        <w:spacing w:line="276" w:lineRule="auto"/>
        <w:ind w:left="-567" w:firstLine="567"/>
      </w:pPr>
      <w:r w:rsidRPr="00104718">
        <w:rPr>
          <w:bCs/>
        </w:rPr>
        <w:t>Общеобразовательная организация частное учреждение «Московский лицей «Ступени»</w:t>
      </w:r>
      <w:r w:rsidRPr="00104718">
        <w:t xml:space="preserve"> (в дальнейшем Исполнитель или Школа) на основании лицензии</w:t>
      </w:r>
      <w:r w:rsidRPr="00104718">
        <w:rPr>
          <w:b/>
          <w:bCs/>
        </w:rPr>
        <w:t xml:space="preserve"> </w:t>
      </w:r>
      <w:r w:rsidRPr="0003499F">
        <w:t>№ 035757 серия 77Л01 № 0006553 от 16.12.2014 года и приложения № 1.1 серия 77П01 № 0007981, выданны</w:t>
      </w:r>
      <w:r w:rsidR="00F4609F">
        <w:t>х</w:t>
      </w:r>
      <w:r w:rsidRPr="0003499F">
        <w:t xml:space="preserve"> Департаментом образования города Москвы, свидетельства о государственной аккредитации серии 77А01 №0003280 регистрационный № 003280, выданно</w:t>
      </w:r>
      <w:r w:rsidR="00F4609F">
        <w:t>го</w:t>
      </w:r>
      <w:r w:rsidRPr="0003499F">
        <w:t xml:space="preserve"> 26.01.2015 года, действующе</w:t>
      </w:r>
      <w:r w:rsidR="00F4609F">
        <w:t>го</w:t>
      </w:r>
      <w:r w:rsidRPr="0003499F">
        <w:t xml:space="preserve"> до 26.01.2027 года,</w:t>
      </w:r>
      <w:r w:rsidRPr="00104718">
        <w:t xml:space="preserve"> в лице директора Кононовой Марины Михайловны, действующего на основании Устава, с одной стороны, и родитель (законный представитель) в лице _________________________________________________</w:t>
      </w:r>
      <w:r>
        <w:t>__________</w:t>
      </w:r>
      <w:r w:rsidRPr="00104718">
        <w:t xml:space="preserve"> (в дальнейшем – Заказчик или Родитель), с другой стороны, заключили в соответствии со статьей 779 п.2 Гражданского кодекса Российской Федерации, Федеральным Законом «Об образовании в Российской Федерации» и Законом РФ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№706 от 15.08.2013, иными нормативными правовыми актами, регулирующими деятельность образовательной организации, настоящий Договор о нижеследующем:</w:t>
      </w:r>
    </w:p>
    <w:p w:rsidR="009B4414" w:rsidRDefault="009B4414" w:rsidP="00C46F23">
      <w:pPr>
        <w:pStyle w:val="a3"/>
        <w:spacing w:line="276" w:lineRule="auto"/>
        <w:ind w:left="-567" w:firstLine="567"/>
        <w:rPr>
          <w:sz w:val="21"/>
        </w:rPr>
      </w:pPr>
    </w:p>
    <w:p w:rsidR="00353843" w:rsidRDefault="00353843" w:rsidP="00C46F23">
      <w:pPr>
        <w:pStyle w:val="a3"/>
        <w:spacing w:line="276" w:lineRule="auto"/>
        <w:ind w:left="-567" w:firstLine="567"/>
        <w:rPr>
          <w:sz w:val="21"/>
        </w:rPr>
      </w:pPr>
    </w:p>
    <w:p w:rsidR="00BB1077" w:rsidRPr="00353843" w:rsidRDefault="00BB1077" w:rsidP="00C46F23">
      <w:pPr>
        <w:pStyle w:val="Heading3"/>
        <w:numPr>
          <w:ilvl w:val="0"/>
          <w:numId w:val="2"/>
        </w:numPr>
        <w:tabs>
          <w:tab w:val="left" w:pos="501"/>
        </w:tabs>
        <w:spacing w:line="276" w:lineRule="auto"/>
        <w:ind w:left="-567" w:firstLine="567"/>
        <w:jc w:val="center"/>
        <w:rPr>
          <w:sz w:val="22"/>
          <w:szCs w:val="22"/>
        </w:rPr>
      </w:pPr>
      <w:r w:rsidRPr="00353843">
        <w:rPr>
          <w:sz w:val="22"/>
          <w:szCs w:val="22"/>
        </w:rPr>
        <w:t>Предмет Договора.</w:t>
      </w:r>
    </w:p>
    <w:p w:rsidR="00BB1077" w:rsidRPr="009B4414" w:rsidRDefault="00BB1077" w:rsidP="00C46F23">
      <w:pPr>
        <w:tabs>
          <w:tab w:val="left" w:pos="3359"/>
          <w:tab w:val="left" w:pos="6173"/>
          <w:tab w:val="left" w:pos="9202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9B4414">
        <w:rPr>
          <w:sz w:val="20"/>
          <w:szCs w:val="20"/>
        </w:rPr>
        <w:t>И</w:t>
      </w:r>
      <w:r w:rsidR="009B4414" w:rsidRPr="009B4414">
        <w:rPr>
          <w:sz w:val="20"/>
          <w:szCs w:val="20"/>
        </w:rPr>
        <w:t xml:space="preserve">сполнитель </w:t>
      </w:r>
      <w:r w:rsidRPr="009B4414">
        <w:rPr>
          <w:sz w:val="20"/>
          <w:szCs w:val="20"/>
        </w:rPr>
        <w:t>предоставляет</w:t>
      </w:r>
      <w:r w:rsidR="009B4414" w:rsidRPr="009B4414">
        <w:rPr>
          <w:sz w:val="20"/>
          <w:szCs w:val="20"/>
        </w:rPr>
        <w:t xml:space="preserve"> </w:t>
      </w:r>
      <w:r w:rsidRPr="009B4414">
        <w:rPr>
          <w:sz w:val="20"/>
          <w:szCs w:val="20"/>
        </w:rPr>
        <w:t>образовательные услуги</w:t>
      </w:r>
    </w:p>
    <w:p w:rsidR="009B4414" w:rsidRPr="009B4414" w:rsidRDefault="009B4414" w:rsidP="00C46F23">
      <w:pPr>
        <w:tabs>
          <w:tab w:val="left" w:pos="3359"/>
          <w:tab w:val="left" w:pos="6173"/>
          <w:tab w:val="left" w:pos="9202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9B4414">
        <w:rPr>
          <w:sz w:val="20"/>
          <w:szCs w:val="20"/>
        </w:rPr>
        <w:t>_______________________________________________________________________________</w:t>
      </w:r>
      <w:r w:rsidR="00F4609F">
        <w:rPr>
          <w:sz w:val="20"/>
          <w:szCs w:val="20"/>
        </w:rPr>
        <w:t xml:space="preserve">______________ </w:t>
      </w:r>
      <w:r w:rsidRPr="009B4414">
        <w:rPr>
          <w:sz w:val="20"/>
          <w:szCs w:val="20"/>
        </w:rPr>
        <w:t xml:space="preserve">, </w:t>
      </w:r>
    </w:p>
    <w:p w:rsidR="00384F7A" w:rsidRDefault="00BB1077" w:rsidP="00C46F23">
      <w:pPr>
        <w:ind w:left="-567" w:firstLine="567"/>
        <w:jc w:val="both"/>
        <w:rPr>
          <w:sz w:val="20"/>
          <w:szCs w:val="20"/>
        </w:rPr>
      </w:pPr>
      <w:r w:rsidRPr="009B4414">
        <w:rPr>
          <w:sz w:val="20"/>
          <w:szCs w:val="20"/>
        </w:rPr>
        <w:t xml:space="preserve">в дальнейшем именуемому Обучающийся, </w:t>
      </w:r>
      <w:r w:rsidRPr="009B4414">
        <w:rPr>
          <w:b/>
          <w:sz w:val="20"/>
          <w:szCs w:val="20"/>
        </w:rPr>
        <w:t>соответствующие части образо</w:t>
      </w:r>
      <w:r w:rsidR="00324A3A" w:rsidRPr="009B4414">
        <w:rPr>
          <w:b/>
          <w:sz w:val="20"/>
          <w:szCs w:val="20"/>
        </w:rPr>
        <w:t>вательной программы основного</w:t>
      </w:r>
      <w:r w:rsidRPr="009B4414">
        <w:rPr>
          <w:b/>
          <w:sz w:val="20"/>
          <w:szCs w:val="20"/>
        </w:rPr>
        <w:t xml:space="preserve"> общего образования</w:t>
      </w:r>
      <w:r w:rsidRPr="009B4414">
        <w:rPr>
          <w:b/>
          <w:spacing w:val="32"/>
          <w:sz w:val="20"/>
          <w:szCs w:val="20"/>
        </w:rPr>
        <w:t xml:space="preserve"> в </w:t>
      </w:r>
      <w:r w:rsidR="002F5208" w:rsidRPr="002F5208">
        <w:rPr>
          <w:spacing w:val="32"/>
          <w:sz w:val="20"/>
          <w:szCs w:val="20"/>
          <w:u w:val="single"/>
        </w:rPr>
        <w:t xml:space="preserve">  </w:t>
      </w:r>
      <w:r w:rsidR="002F5208">
        <w:rPr>
          <w:b/>
          <w:spacing w:val="32"/>
          <w:sz w:val="20"/>
          <w:szCs w:val="20"/>
        </w:rPr>
        <w:t xml:space="preserve"> </w:t>
      </w:r>
      <w:r w:rsidRPr="009B4414">
        <w:rPr>
          <w:b/>
          <w:sz w:val="20"/>
          <w:szCs w:val="20"/>
        </w:rPr>
        <w:t xml:space="preserve">классе, </w:t>
      </w:r>
      <w:r w:rsidRPr="009B4414">
        <w:rPr>
          <w:sz w:val="20"/>
          <w:szCs w:val="20"/>
        </w:rPr>
        <w:t xml:space="preserve">не ниже требований Федеральных государственных образовательных </w:t>
      </w:r>
      <w:r w:rsidRPr="00384F7A">
        <w:rPr>
          <w:sz w:val="20"/>
          <w:szCs w:val="20"/>
        </w:rPr>
        <w:t xml:space="preserve">стандартов </w:t>
      </w:r>
      <w:r w:rsidR="00324A3A" w:rsidRPr="00384F7A">
        <w:rPr>
          <w:b/>
          <w:sz w:val="20"/>
          <w:szCs w:val="20"/>
        </w:rPr>
        <w:t>основного</w:t>
      </w:r>
      <w:r w:rsidRPr="00384F7A">
        <w:rPr>
          <w:b/>
          <w:sz w:val="20"/>
          <w:szCs w:val="20"/>
        </w:rPr>
        <w:t xml:space="preserve"> общего образования</w:t>
      </w:r>
      <w:r w:rsidRPr="009B4414">
        <w:rPr>
          <w:b/>
          <w:i/>
          <w:sz w:val="20"/>
          <w:szCs w:val="20"/>
        </w:rPr>
        <w:t xml:space="preserve"> </w:t>
      </w:r>
      <w:r w:rsidRPr="009B4414">
        <w:rPr>
          <w:sz w:val="20"/>
          <w:szCs w:val="20"/>
        </w:rPr>
        <w:t>в заочной форме обучения</w:t>
      </w:r>
      <w:r w:rsidRPr="009B4414">
        <w:rPr>
          <w:i/>
          <w:spacing w:val="1"/>
          <w:sz w:val="20"/>
          <w:szCs w:val="20"/>
        </w:rPr>
        <w:t xml:space="preserve"> </w:t>
      </w:r>
      <w:r w:rsidRPr="00F4609F">
        <w:rPr>
          <w:sz w:val="20"/>
          <w:szCs w:val="20"/>
        </w:rPr>
        <w:t>с</w:t>
      </w:r>
      <w:r w:rsidRPr="00F4609F">
        <w:rPr>
          <w:spacing w:val="-1"/>
          <w:sz w:val="20"/>
          <w:szCs w:val="20"/>
        </w:rPr>
        <w:t xml:space="preserve"> </w:t>
      </w:r>
      <w:r w:rsidRPr="00F4609F">
        <w:rPr>
          <w:sz w:val="20"/>
          <w:szCs w:val="20"/>
        </w:rPr>
        <w:t xml:space="preserve">«____» </w:t>
      </w:r>
      <w:r w:rsidR="009B4414" w:rsidRPr="00F4609F">
        <w:rPr>
          <w:spacing w:val="4"/>
          <w:sz w:val="20"/>
          <w:szCs w:val="20"/>
        </w:rPr>
        <w:t>_________________</w:t>
      </w:r>
      <w:r w:rsidR="009B4414" w:rsidRPr="009B4414">
        <w:rPr>
          <w:spacing w:val="4"/>
          <w:sz w:val="20"/>
          <w:szCs w:val="20"/>
        </w:rPr>
        <w:t xml:space="preserve"> 20</w:t>
      </w:r>
      <w:r w:rsidRPr="009B4414">
        <w:rPr>
          <w:spacing w:val="4"/>
          <w:sz w:val="20"/>
          <w:szCs w:val="20"/>
        </w:rPr>
        <w:t>___ года</w:t>
      </w:r>
      <w:r w:rsidR="00384F7A">
        <w:rPr>
          <w:spacing w:val="4"/>
          <w:sz w:val="20"/>
          <w:szCs w:val="20"/>
        </w:rPr>
        <w:t xml:space="preserve"> </w:t>
      </w:r>
      <w:r w:rsidR="00384F7A">
        <w:rPr>
          <w:sz w:val="20"/>
          <w:szCs w:val="20"/>
        </w:rPr>
        <w:t>в рамках образовательного пакета (выбрать)</w:t>
      </w:r>
      <w:r w:rsidR="00384F7A" w:rsidRPr="00F9714F">
        <w:rPr>
          <w:sz w:val="20"/>
          <w:szCs w:val="20"/>
        </w:rPr>
        <w:t>:</w:t>
      </w:r>
    </w:p>
    <w:p w:rsidR="00384F7A" w:rsidRDefault="00384F7A" w:rsidP="00C46F23">
      <w:pPr>
        <w:ind w:left="-567" w:firstLine="567"/>
        <w:jc w:val="both"/>
        <w:rPr>
          <w:sz w:val="20"/>
          <w:szCs w:val="20"/>
        </w:rPr>
      </w:pPr>
      <w:r w:rsidRPr="00A65106">
        <w:rPr>
          <w:sz w:val="28"/>
          <w:szCs w:val="28"/>
        </w:rPr>
        <w:t>□</w:t>
      </w:r>
      <w:r>
        <w:rPr>
          <w:sz w:val="20"/>
          <w:szCs w:val="20"/>
        </w:rPr>
        <w:t xml:space="preserve">  а</w:t>
      </w:r>
      <w:r w:rsidRPr="00A65106">
        <w:rPr>
          <w:sz w:val="20"/>
          <w:szCs w:val="20"/>
          <w:u w:val="single"/>
        </w:rPr>
        <w:t>) «Семейный»</w:t>
      </w:r>
      <w:r>
        <w:rPr>
          <w:sz w:val="20"/>
          <w:szCs w:val="20"/>
        </w:rPr>
        <w:t xml:space="preserve"> -  консультации + контрольные работы в соответствии с УП ООО ЗО</w:t>
      </w:r>
      <w:r w:rsidRPr="00F9714F">
        <w:rPr>
          <w:sz w:val="20"/>
          <w:szCs w:val="20"/>
        </w:rPr>
        <w:t>;</w:t>
      </w:r>
    </w:p>
    <w:p w:rsidR="00384F7A" w:rsidRDefault="00384F7A" w:rsidP="00C46F23">
      <w:pPr>
        <w:ind w:left="-567" w:firstLine="567"/>
        <w:jc w:val="both"/>
        <w:rPr>
          <w:sz w:val="20"/>
          <w:szCs w:val="20"/>
        </w:rPr>
      </w:pPr>
      <w:r w:rsidRPr="00A65106">
        <w:rPr>
          <w:sz w:val="28"/>
          <w:szCs w:val="28"/>
        </w:rPr>
        <w:t>□</w:t>
      </w:r>
      <w:r>
        <w:rPr>
          <w:sz w:val="20"/>
          <w:szCs w:val="20"/>
        </w:rPr>
        <w:t xml:space="preserve"> б) </w:t>
      </w:r>
      <w:r w:rsidRPr="00A65106">
        <w:rPr>
          <w:sz w:val="20"/>
          <w:szCs w:val="20"/>
          <w:u w:val="single"/>
        </w:rPr>
        <w:t>«Стандарт»</w:t>
      </w:r>
      <w:r>
        <w:rPr>
          <w:sz w:val="20"/>
          <w:szCs w:val="20"/>
        </w:rPr>
        <w:t xml:space="preserve"> - консультации + контрольные работы + аудиторная нагрузка в соответствии с УП ООО ЗО</w:t>
      </w:r>
      <w:r w:rsidRPr="00F9714F">
        <w:rPr>
          <w:sz w:val="20"/>
          <w:szCs w:val="20"/>
        </w:rPr>
        <w:t>;</w:t>
      </w:r>
    </w:p>
    <w:p w:rsidR="00384F7A" w:rsidRPr="00F9714F" w:rsidRDefault="00384F7A" w:rsidP="00C46F23">
      <w:pPr>
        <w:ind w:left="-567" w:firstLine="567"/>
        <w:jc w:val="both"/>
        <w:rPr>
          <w:sz w:val="20"/>
          <w:szCs w:val="20"/>
        </w:rPr>
      </w:pPr>
      <w:r w:rsidRPr="00A65106">
        <w:rPr>
          <w:sz w:val="28"/>
          <w:szCs w:val="28"/>
        </w:rPr>
        <w:t>□</w:t>
      </w:r>
      <w:r>
        <w:rPr>
          <w:sz w:val="20"/>
          <w:szCs w:val="20"/>
        </w:rPr>
        <w:t xml:space="preserve">  в) </w:t>
      </w:r>
      <w:r w:rsidRPr="00A65106">
        <w:rPr>
          <w:sz w:val="20"/>
          <w:szCs w:val="20"/>
          <w:u w:val="single"/>
        </w:rPr>
        <w:t>«Индивидуальный»</w:t>
      </w:r>
      <w:r>
        <w:rPr>
          <w:sz w:val="20"/>
          <w:szCs w:val="20"/>
        </w:rPr>
        <w:t xml:space="preserve"> - консультации + контрольные работы + аудиторная нагрузка в соответствии с УП ООО ЗО + Индивидуальный набор дополнительных услуг.</w:t>
      </w:r>
    </w:p>
    <w:p w:rsidR="00BB1077" w:rsidRPr="009B4414" w:rsidRDefault="00BB1077" w:rsidP="00C46F23">
      <w:pPr>
        <w:pStyle w:val="a3"/>
        <w:spacing w:line="276" w:lineRule="auto"/>
        <w:ind w:left="-567" w:firstLine="567"/>
      </w:pPr>
      <w:r w:rsidRPr="009B4414">
        <w:t>Срок освоения Основной образовательн</w:t>
      </w:r>
      <w:r w:rsidR="00324A3A" w:rsidRPr="009B4414">
        <w:t>ой программы на уровне основного</w:t>
      </w:r>
      <w:r w:rsidRPr="009B4414">
        <w:t xml:space="preserve"> общего образования  </w:t>
      </w:r>
      <w:r w:rsidR="00324A3A" w:rsidRPr="009B4414">
        <w:t>составляет 5 лет</w:t>
      </w:r>
      <w:r w:rsidRPr="009B4414">
        <w:t>.</w:t>
      </w:r>
    </w:p>
    <w:p w:rsidR="00BB1077" w:rsidRPr="009B4414" w:rsidRDefault="00BB1077" w:rsidP="00353843">
      <w:pPr>
        <w:spacing w:line="276" w:lineRule="auto"/>
        <w:ind w:left="-567" w:firstLine="567"/>
        <w:jc w:val="both"/>
        <w:rPr>
          <w:sz w:val="20"/>
          <w:szCs w:val="20"/>
        </w:rPr>
      </w:pPr>
      <w:r w:rsidRPr="009B4414">
        <w:rPr>
          <w:sz w:val="20"/>
          <w:szCs w:val="20"/>
        </w:rPr>
        <w:t xml:space="preserve">Школа предоставляет </w:t>
      </w:r>
      <w:r w:rsidRPr="009B4414">
        <w:rPr>
          <w:b/>
          <w:sz w:val="20"/>
          <w:szCs w:val="20"/>
        </w:rPr>
        <w:t xml:space="preserve">комплекс образовательных услуг </w:t>
      </w:r>
      <w:r w:rsidRPr="009B4414">
        <w:rPr>
          <w:sz w:val="20"/>
          <w:szCs w:val="20"/>
        </w:rPr>
        <w:t>обучающемуся, включая:</w:t>
      </w:r>
    </w:p>
    <w:p w:rsidR="00BB1077" w:rsidRDefault="00324A3A" w:rsidP="00353843">
      <w:pPr>
        <w:pStyle w:val="a5"/>
        <w:numPr>
          <w:ilvl w:val="0"/>
          <w:numId w:val="1"/>
        </w:numPr>
        <w:tabs>
          <w:tab w:val="left" w:pos="481"/>
        </w:tabs>
        <w:spacing w:line="276" w:lineRule="auto"/>
        <w:ind w:left="-567" w:firstLine="567"/>
        <w:rPr>
          <w:sz w:val="20"/>
          <w:szCs w:val="20"/>
        </w:rPr>
      </w:pPr>
      <w:r w:rsidRPr="009B4414">
        <w:rPr>
          <w:sz w:val="20"/>
          <w:szCs w:val="20"/>
        </w:rPr>
        <w:t>получение бесплатного основного</w:t>
      </w:r>
      <w:r w:rsidR="00BB1077" w:rsidRPr="009B4414">
        <w:rPr>
          <w:sz w:val="20"/>
          <w:szCs w:val="20"/>
        </w:rPr>
        <w:t xml:space="preserve"> общего образования в соответствии с Базисным учебным планом образовательных учреждений РФ, реализующих основную обра</w:t>
      </w:r>
      <w:r w:rsidRPr="009B4414">
        <w:rPr>
          <w:sz w:val="20"/>
          <w:szCs w:val="20"/>
        </w:rPr>
        <w:t>зовательную программу основного</w:t>
      </w:r>
      <w:r w:rsidR="00BB1077" w:rsidRPr="009B4414">
        <w:rPr>
          <w:sz w:val="20"/>
          <w:szCs w:val="20"/>
        </w:rPr>
        <w:t xml:space="preserve"> общего образования (ФГОС </w:t>
      </w:r>
      <w:r w:rsidR="00384F7A">
        <w:rPr>
          <w:sz w:val="20"/>
          <w:szCs w:val="20"/>
        </w:rPr>
        <w:t>О</w:t>
      </w:r>
      <w:r w:rsidR="00BB1077" w:rsidRPr="009B4414">
        <w:rPr>
          <w:sz w:val="20"/>
          <w:szCs w:val="20"/>
        </w:rPr>
        <w:t>ОО), финансирование которой осуществляется за счет субсидий, предоставляемых бюджетом города</w:t>
      </w:r>
      <w:r w:rsidR="00BB1077" w:rsidRPr="009B4414">
        <w:rPr>
          <w:spacing w:val="-2"/>
          <w:sz w:val="20"/>
          <w:szCs w:val="20"/>
        </w:rPr>
        <w:t xml:space="preserve"> </w:t>
      </w:r>
      <w:r w:rsidR="00BB1077" w:rsidRPr="009B4414">
        <w:rPr>
          <w:sz w:val="20"/>
          <w:szCs w:val="20"/>
        </w:rPr>
        <w:t>Москвы;</w:t>
      </w:r>
    </w:p>
    <w:p w:rsidR="00384F7A" w:rsidRDefault="00384F7A" w:rsidP="00353843">
      <w:pPr>
        <w:widowControl/>
        <w:numPr>
          <w:ilvl w:val="0"/>
          <w:numId w:val="1"/>
        </w:numPr>
        <w:autoSpaceDE/>
        <w:autoSpaceDN/>
        <w:spacing w:line="276" w:lineRule="auto"/>
        <w:ind w:left="-567" w:firstLine="567"/>
        <w:jc w:val="both"/>
        <w:rPr>
          <w:sz w:val="20"/>
          <w:szCs w:val="20"/>
        </w:rPr>
      </w:pPr>
      <w:r w:rsidRPr="00104718">
        <w:rPr>
          <w:sz w:val="20"/>
          <w:szCs w:val="20"/>
        </w:rPr>
        <w:t xml:space="preserve">услуги, связанные с организацией образовательного и воспитательного процесса, в том числе </w:t>
      </w:r>
      <w:r>
        <w:rPr>
          <w:sz w:val="20"/>
          <w:szCs w:val="20"/>
        </w:rPr>
        <w:t xml:space="preserve">по </w:t>
      </w:r>
      <w:r w:rsidRPr="00104718">
        <w:rPr>
          <w:sz w:val="20"/>
          <w:szCs w:val="20"/>
        </w:rPr>
        <w:t>индивидуально</w:t>
      </w:r>
      <w:r>
        <w:rPr>
          <w:sz w:val="20"/>
          <w:szCs w:val="20"/>
        </w:rPr>
        <w:t xml:space="preserve">му учебному плану </w:t>
      </w:r>
      <w:r w:rsidRPr="00104718">
        <w:rPr>
          <w:sz w:val="20"/>
          <w:szCs w:val="20"/>
        </w:rPr>
        <w:t xml:space="preserve">(по ИУП), </w:t>
      </w:r>
      <w:r>
        <w:rPr>
          <w:sz w:val="20"/>
          <w:szCs w:val="20"/>
        </w:rPr>
        <w:t>по</w:t>
      </w:r>
      <w:r w:rsidRPr="00104718">
        <w:rPr>
          <w:sz w:val="20"/>
          <w:szCs w:val="20"/>
        </w:rPr>
        <w:t xml:space="preserve"> психолого-логопедическо</w:t>
      </w:r>
      <w:r>
        <w:rPr>
          <w:sz w:val="20"/>
          <w:szCs w:val="20"/>
        </w:rPr>
        <w:t>му</w:t>
      </w:r>
      <w:r w:rsidRPr="00104718">
        <w:rPr>
          <w:sz w:val="20"/>
          <w:szCs w:val="20"/>
        </w:rPr>
        <w:t xml:space="preserve"> сопровождени</w:t>
      </w:r>
      <w:r>
        <w:rPr>
          <w:sz w:val="20"/>
          <w:szCs w:val="20"/>
        </w:rPr>
        <w:t>ю</w:t>
      </w:r>
      <w:r w:rsidRPr="00104718">
        <w:rPr>
          <w:sz w:val="20"/>
          <w:szCs w:val="20"/>
        </w:rPr>
        <w:t xml:space="preserve"> обучающ</w:t>
      </w:r>
      <w:r>
        <w:rPr>
          <w:sz w:val="20"/>
          <w:szCs w:val="20"/>
        </w:rPr>
        <w:t>егося</w:t>
      </w:r>
      <w:r w:rsidRPr="00104718">
        <w:rPr>
          <w:sz w:val="20"/>
          <w:szCs w:val="20"/>
        </w:rPr>
        <w:t xml:space="preserve"> (по желанию за дополнительную плату, указанную в Приложени</w:t>
      </w:r>
      <w:r>
        <w:rPr>
          <w:sz w:val="20"/>
          <w:szCs w:val="20"/>
        </w:rPr>
        <w:t>ях</w:t>
      </w:r>
      <w:r w:rsidRPr="00104718">
        <w:rPr>
          <w:sz w:val="20"/>
          <w:szCs w:val="20"/>
        </w:rPr>
        <w:t xml:space="preserve"> №1</w:t>
      </w:r>
      <w:r>
        <w:rPr>
          <w:sz w:val="20"/>
          <w:szCs w:val="20"/>
        </w:rPr>
        <w:t xml:space="preserve"> и № 2</w:t>
      </w:r>
      <w:r w:rsidRPr="00104718">
        <w:rPr>
          <w:sz w:val="20"/>
          <w:szCs w:val="20"/>
        </w:rPr>
        <w:t xml:space="preserve">), </w:t>
      </w:r>
      <w:r>
        <w:rPr>
          <w:sz w:val="20"/>
          <w:szCs w:val="20"/>
        </w:rPr>
        <w:t xml:space="preserve">по </w:t>
      </w:r>
      <w:r w:rsidRPr="00104718">
        <w:rPr>
          <w:sz w:val="20"/>
          <w:szCs w:val="20"/>
        </w:rPr>
        <w:t>участи</w:t>
      </w:r>
      <w:r>
        <w:rPr>
          <w:sz w:val="20"/>
          <w:szCs w:val="20"/>
        </w:rPr>
        <w:t>ю</w:t>
      </w:r>
      <w:r w:rsidRPr="00104718">
        <w:rPr>
          <w:sz w:val="20"/>
          <w:szCs w:val="20"/>
        </w:rPr>
        <w:t xml:space="preserve"> в воспитательных и развивающих мероприятиях (по желанию), </w:t>
      </w:r>
      <w:r>
        <w:rPr>
          <w:sz w:val="20"/>
          <w:szCs w:val="20"/>
        </w:rPr>
        <w:t xml:space="preserve">по </w:t>
      </w:r>
      <w:r w:rsidRPr="00104718">
        <w:rPr>
          <w:sz w:val="20"/>
          <w:szCs w:val="20"/>
        </w:rPr>
        <w:t>формировани</w:t>
      </w:r>
      <w:r>
        <w:rPr>
          <w:sz w:val="20"/>
          <w:szCs w:val="20"/>
        </w:rPr>
        <w:t>ю</w:t>
      </w:r>
      <w:r w:rsidRPr="00104718">
        <w:rPr>
          <w:sz w:val="20"/>
          <w:szCs w:val="20"/>
        </w:rPr>
        <w:t xml:space="preserve"> образовательного пространства школы и предметно-развивающей среды, </w:t>
      </w:r>
      <w:r>
        <w:rPr>
          <w:sz w:val="20"/>
          <w:szCs w:val="20"/>
        </w:rPr>
        <w:t xml:space="preserve">по </w:t>
      </w:r>
      <w:r w:rsidRPr="00104718">
        <w:rPr>
          <w:sz w:val="20"/>
          <w:szCs w:val="20"/>
        </w:rPr>
        <w:t>использование современных образовательных технологий заочного обучения;</w:t>
      </w:r>
    </w:p>
    <w:p w:rsidR="00384F7A" w:rsidRDefault="00384F7A" w:rsidP="00353843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276" w:lineRule="auto"/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обеспечение образовательного процесса квалифицированными педагогическими кадрами</w:t>
      </w:r>
      <w:r w:rsidRPr="00A65106">
        <w:rPr>
          <w:sz w:val="20"/>
          <w:szCs w:val="20"/>
        </w:rPr>
        <w:t xml:space="preserve">; </w:t>
      </w:r>
    </w:p>
    <w:p w:rsidR="00384F7A" w:rsidRPr="00104718" w:rsidRDefault="00384F7A" w:rsidP="00353843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276" w:lineRule="auto"/>
        <w:ind w:left="-567" w:firstLine="567"/>
        <w:jc w:val="both"/>
        <w:rPr>
          <w:sz w:val="20"/>
          <w:szCs w:val="20"/>
        </w:rPr>
      </w:pPr>
      <w:r w:rsidRPr="00104718">
        <w:rPr>
          <w:sz w:val="20"/>
          <w:szCs w:val="20"/>
        </w:rPr>
        <w:t xml:space="preserve">услуги, связанные с обеспечением материально-технических условий для организации образовательного процесса </w:t>
      </w:r>
      <w:r>
        <w:rPr>
          <w:sz w:val="20"/>
          <w:szCs w:val="20"/>
        </w:rPr>
        <w:t>по программам заочного обучения</w:t>
      </w:r>
      <w:r w:rsidRPr="008F3ED0">
        <w:rPr>
          <w:sz w:val="20"/>
          <w:szCs w:val="20"/>
        </w:rPr>
        <w:t>;</w:t>
      </w:r>
    </w:p>
    <w:p w:rsidR="00384F7A" w:rsidRPr="00104718" w:rsidRDefault="00384F7A" w:rsidP="00353843">
      <w:pPr>
        <w:widowControl/>
        <w:numPr>
          <w:ilvl w:val="0"/>
          <w:numId w:val="1"/>
        </w:numPr>
        <w:autoSpaceDE/>
        <w:autoSpaceDN/>
        <w:spacing w:line="276" w:lineRule="auto"/>
        <w:ind w:left="-567" w:firstLine="567"/>
        <w:jc w:val="both"/>
        <w:rPr>
          <w:sz w:val="20"/>
          <w:szCs w:val="20"/>
        </w:rPr>
      </w:pPr>
      <w:r w:rsidRPr="00104718">
        <w:rPr>
          <w:sz w:val="20"/>
          <w:szCs w:val="20"/>
        </w:rPr>
        <w:lastRenderedPageBreak/>
        <w:t>дополнительные занятия, в том числе консультации по выполнению домашних заданий, курсы по выбору, кружки, секции, клубы по интересам; (по желанию за дополнительную плату, указанную в Приложении №1)</w:t>
      </w:r>
      <w:r>
        <w:rPr>
          <w:sz w:val="20"/>
          <w:szCs w:val="20"/>
        </w:rPr>
        <w:t>.</w:t>
      </w:r>
    </w:p>
    <w:p w:rsidR="00BB1077" w:rsidRPr="0080717C" w:rsidRDefault="00BB1077" w:rsidP="00C46F23">
      <w:pPr>
        <w:pStyle w:val="a3"/>
        <w:spacing w:line="276" w:lineRule="auto"/>
        <w:ind w:left="-567" w:firstLine="567"/>
        <w:rPr>
          <w:b/>
        </w:rPr>
      </w:pPr>
      <w:r w:rsidRPr="009B4414">
        <w:t>Комплекс образовательных услуг предоставляется по адресу</w:t>
      </w:r>
      <w:r w:rsidRPr="009B4414">
        <w:rPr>
          <w:b/>
        </w:rPr>
        <w:t>:</w:t>
      </w:r>
      <w:r w:rsidR="00384F7A">
        <w:rPr>
          <w:b/>
        </w:rPr>
        <w:t xml:space="preserve"> </w:t>
      </w:r>
      <w:r w:rsidRPr="0080717C">
        <w:rPr>
          <w:b/>
        </w:rPr>
        <w:t>г. Москва Скорняжный пер</w:t>
      </w:r>
      <w:r w:rsidR="0080717C">
        <w:rPr>
          <w:b/>
        </w:rPr>
        <w:t>.</w:t>
      </w:r>
      <w:r w:rsidRPr="0080717C">
        <w:rPr>
          <w:b/>
        </w:rPr>
        <w:t>, д.3, корп.2</w:t>
      </w:r>
      <w:r w:rsidR="0080717C">
        <w:rPr>
          <w:b/>
        </w:rPr>
        <w:t>.</w:t>
      </w:r>
    </w:p>
    <w:p w:rsidR="00BB1077" w:rsidRPr="009B4414" w:rsidRDefault="00BB1077" w:rsidP="00C46F23">
      <w:pPr>
        <w:pStyle w:val="a5"/>
        <w:tabs>
          <w:tab w:val="left" w:pos="611"/>
        </w:tabs>
        <w:spacing w:line="276" w:lineRule="auto"/>
        <w:ind w:left="-567" w:firstLine="567"/>
        <w:rPr>
          <w:sz w:val="20"/>
          <w:szCs w:val="20"/>
        </w:rPr>
      </w:pPr>
      <w:r w:rsidRPr="009B4414">
        <w:rPr>
          <w:sz w:val="20"/>
          <w:szCs w:val="20"/>
        </w:rPr>
        <w:t>1.1. В своей деятельности Школа руководствуется Конституцией РФ, Конвенцией ООН, Законом РФ о правах ребенка, Федеральным Законом «Об образовании в Российской Федерации», Положением об образовательном учреждении, утвержденным постановлением Правительства РФ от 19 марта 2001 г., № 196, Федеральными государственными об</w:t>
      </w:r>
      <w:r w:rsidR="0082400E" w:rsidRPr="009B4414">
        <w:rPr>
          <w:sz w:val="20"/>
          <w:szCs w:val="20"/>
        </w:rPr>
        <w:t>разовательными стандартами основного</w:t>
      </w:r>
      <w:r w:rsidRPr="009B4414">
        <w:rPr>
          <w:sz w:val="20"/>
          <w:szCs w:val="20"/>
        </w:rPr>
        <w:t xml:space="preserve"> общего образования, указами и директивами президента РФ, решениями правительства и Министерства образования и науки РФ, решениями органов местного самоуправления, Уставом и локальными актами</w:t>
      </w:r>
      <w:r w:rsidRPr="009B4414">
        <w:rPr>
          <w:spacing w:val="-8"/>
          <w:sz w:val="20"/>
          <w:szCs w:val="20"/>
        </w:rPr>
        <w:t xml:space="preserve"> </w:t>
      </w:r>
      <w:r w:rsidRPr="009B4414">
        <w:rPr>
          <w:sz w:val="20"/>
          <w:szCs w:val="20"/>
        </w:rPr>
        <w:t>Школы.</w:t>
      </w:r>
    </w:p>
    <w:p w:rsidR="00BB1077" w:rsidRPr="009B4414" w:rsidRDefault="00BB1077" w:rsidP="00C46F23">
      <w:pPr>
        <w:pStyle w:val="a5"/>
        <w:tabs>
          <w:tab w:val="left" w:pos="284"/>
        </w:tabs>
        <w:spacing w:line="276" w:lineRule="auto"/>
        <w:ind w:left="-567" w:firstLine="567"/>
        <w:rPr>
          <w:sz w:val="20"/>
          <w:szCs w:val="20"/>
        </w:rPr>
      </w:pPr>
      <w:r w:rsidRPr="009B4414">
        <w:rPr>
          <w:sz w:val="20"/>
          <w:szCs w:val="20"/>
        </w:rPr>
        <w:t>1.2. Школа и Родитель объединяют свои усилия в деле обучения и воспитания личности</w:t>
      </w:r>
      <w:r w:rsidRPr="009B4414">
        <w:rPr>
          <w:spacing w:val="-26"/>
          <w:sz w:val="20"/>
          <w:szCs w:val="20"/>
        </w:rPr>
        <w:t xml:space="preserve"> </w:t>
      </w:r>
      <w:r w:rsidRPr="009B4414">
        <w:rPr>
          <w:sz w:val="20"/>
          <w:szCs w:val="20"/>
        </w:rPr>
        <w:t>обучающегося.</w:t>
      </w:r>
    </w:p>
    <w:p w:rsidR="00324A3A" w:rsidRPr="009B4414" w:rsidRDefault="00BB1077" w:rsidP="00C46F23">
      <w:pPr>
        <w:tabs>
          <w:tab w:val="left" w:pos="0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9B4414">
        <w:rPr>
          <w:sz w:val="20"/>
          <w:szCs w:val="20"/>
        </w:rPr>
        <w:t>1.3. Школа и Родитель совместно несут ответственность за качество образования обучающегося в пределах компетенции, разграниченной Федеральным Законом «Об образовании в Российской Федерации», Уставом, локальными актами Школы и настоящим</w:t>
      </w:r>
      <w:r w:rsidRPr="009B4414">
        <w:rPr>
          <w:spacing w:val="-7"/>
          <w:sz w:val="20"/>
          <w:szCs w:val="20"/>
        </w:rPr>
        <w:t xml:space="preserve"> </w:t>
      </w:r>
      <w:r w:rsidRPr="009B4414">
        <w:rPr>
          <w:sz w:val="20"/>
          <w:szCs w:val="20"/>
        </w:rPr>
        <w:t>Договором.</w:t>
      </w:r>
    </w:p>
    <w:p w:rsidR="00324A3A" w:rsidRPr="009B4414" w:rsidRDefault="00BB1077" w:rsidP="00C46F23">
      <w:pPr>
        <w:tabs>
          <w:tab w:val="left" w:pos="0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9B4414">
        <w:rPr>
          <w:sz w:val="20"/>
          <w:szCs w:val="20"/>
        </w:rPr>
        <w:t xml:space="preserve">1.4. </w:t>
      </w:r>
      <w:r w:rsidR="00324A3A" w:rsidRPr="009B4414">
        <w:rPr>
          <w:sz w:val="20"/>
          <w:szCs w:val="20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РФ, навыками умственного и физического труда, развития склонностей, интересов, способности к социальному самоопределению, развитию метапредметных</w:t>
      </w:r>
      <w:r w:rsidR="00324A3A" w:rsidRPr="009B4414">
        <w:rPr>
          <w:spacing w:val="-1"/>
          <w:sz w:val="20"/>
          <w:szCs w:val="20"/>
        </w:rPr>
        <w:t xml:space="preserve"> </w:t>
      </w:r>
      <w:r w:rsidR="00324A3A" w:rsidRPr="009B4414">
        <w:rPr>
          <w:sz w:val="20"/>
          <w:szCs w:val="20"/>
        </w:rPr>
        <w:t>компетенций).</w:t>
      </w:r>
    </w:p>
    <w:p w:rsidR="00BB1077" w:rsidRPr="0051430B" w:rsidRDefault="00BB1077" w:rsidP="00C46F23">
      <w:pPr>
        <w:pStyle w:val="a5"/>
        <w:tabs>
          <w:tab w:val="left" w:pos="671"/>
        </w:tabs>
        <w:spacing w:line="276" w:lineRule="auto"/>
        <w:ind w:left="-567" w:firstLine="567"/>
        <w:rPr>
          <w:sz w:val="24"/>
          <w:szCs w:val="24"/>
        </w:rPr>
      </w:pPr>
    </w:p>
    <w:p w:rsidR="008E3AE6" w:rsidRPr="00353843" w:rsidRDefault="00BB1077" w:rsidP="00C46F23">
      <w:pPr>
        <w:ind w:left="-567" w:firstLine="567"/>
        <w:jc w:val="center"/>
        <w:rPr>
          <w:b/>
        </w:rPr>
      </w:pPr>
      <w:r w:rsidRPr="00353843">
        <w:rPr>
          <w:b/>
        </w:rPr>
        <w:t>2. Права и обязанности Исполнителя</w:t>
      </w:r>
    </w:p>
    <w:p w:rsidR="00BB1077" w:rsidRPr="009B4414" w:rsidRDefault="00BB1077" w:rsidP="00C46F23">
      <w:pPr>
        <w:ind w:left="-567" w:firstLine="567"/>
        <w:jc w:val="both"/>
        <w:rPr>
          <w:b/>
          <w:sz w:val="20"/>
          <w:szCs w:val="20"/>
        </w:rPr>
      </w:pPr>
      <w:r w:rsidRPr="009B4414">
        <w:rPr>
          <w:b/>
          <w:sz w:val="20"/>
          <w:szCs w:val="20"/>
        </w:rPr>
        <w:t>2.1. И</w:t>
      </w:r>
      <w:r w:rsidR="009B4414">
        <w:rPr>
          <w:b/>
          <w:sz w:val="20"/>
          <w:szCs w:val="20"/>
        </w:rPr>
        <w:t>сполнитель</w:t>
      </w:r>
      <w:r w:rsidRPr="009B4414">
        <w:rPr>
          <w:b/>
          <w:sz w:val="20"/>
          <w:szCs w:val="20"/>
        </w:rPr>
        <w:t xml:space="preserve"> обязан:</w:t>
      </w:r>
    </w:p>
    <w:p w:rsidR="009B4414" w:rsidRPr="00353843" w:rsidRDefault="00E75177" w:rsidP="00C46F23">
      <w:pPr>
        <w:spacing w:line="276" w:lineRule="auto"/>
        <w:ind w:left="-567" w:firstLine="567"/>
        <w:jc w:val="both"/>
        <w:rPr>
          <w:sz w:val="24"/>
          <w:szCs w:val="24"/>
        </w:rPr>
      </w:pPr>
      <w:r w:rsidRPr="009B4414">
        <w:rPr>
          <w:sz w:val="20"/>
          <w:szCs w:val="20"/>
        </w:rPr>
        <w:t>2.1.1.</w:t>
      </w:r>
      <w:r w:rsidR="00BB1077" w:rsidRPr="009B4414">
        <w:rPr>
          <w:sz w:val="20"/>
          <w:szCs w:val="20"/>
        </w:rPr>
        <w:t xml:space="preserve">Зачислить </w:t>
      </w:r>
      <w:r w:rsidR="00BB1077" w:rsidRPr="00353843">
        <w:rPr>
          <w:sz w:val="24"/>
          <w:szCs w:val="24"/>
        </w:rPr>
        <w:t>__________________________________________________________________</w:t>
      </w:r>
      <w:r w:rsidR="009B4414" w:rsidRPr="00353843">
        <w:rPr>
          <w:sz w:val="24"/>
          <w:szCs w:val="24"/>
        </w:rPr>
        <w:t>______________</w:t>
      </w:r>
      <w:r w:rsidR="00353843">
        <w:rPr>
          <w:sz w:val="24"/>
          <w:szCs w:val="24"/>
        </w:rPr>
        <w:t>____</w:t>
      </w:r>
    </w:p>
    <w:p w:rsidR="009B4414" w:rsidRDefault="00BB1077" w:rsidP="00C46F23">
      <w:pPr>
        <w:spacing w:line="276" w:lineRule="auto"/>
        <w:ind w:left="-567" w:firstLine="567"/>
        <w:jc w:val="center"/>
        <w:rPr>
          <w:sz w:val="20"/>
          <w:szCs w:val="20"/>
        </w:rPr>
      </w:pPr>
      <w:r w:rsidRPr="009B4414">
        <w:rPr>
          <w:sz w:val="18"/>
          <w:szCs w:val="18"/>
        </w:rPr>
        <w:t>(Ф.И.О. обучающегося)</w:t>
      </w:r>
    </w:p>
    <w:p w:rsidR="00BB1077" w:rsidRPr="009B4414" w:rsidRDefault="00BB1077" w:rsidP="00C46F23">
      <w:pPr>
        <w:spacing w:line="276" w:lineRule="auto"/>
        <w:ind w:left="-567" w:firstLine="567"/>
        <w:jc w:val="both"/>
        <w:rPr>
          <w:sz w:val="20"/>
          <w:szCs w:val="20"/>
        </w:rPr>
      </w:pPr>
      <w:r w:rsidRPr="009B4414">
        <w:rPr>
          <w:sz w:val="20"/>
          <w:szCs w:val="20"/>
        </w:rPr>
        <w:t>____</w:t>
      </w:r>
      <w:r w:rsidR="0080717C">
        <w:rPr>
          <w:sz w:val="20"/>
          <w:szCs w:val="20"/>
        </w:rPr>
        <w:t>.</w:t>
      </w:r>
      <w:r w:rsidRPr="009B4414">
        <w:rPr>
          <w:sz w:val="20"/>
          <w:szCs w:val="20"/>
        </w:rPr>
        <w:t>_______</w:t>
      </w:r>
      <w:r w:rsidR="0080717C">
        <w:rPr>
          <w:sz w:val="20"/>
          <w:szCs w:val="20"/>
        </w:rPr>
        <w:t>.</w:t>
      </w:r>
      <w:r w:rsidRPr="009B4414">
        <w:rPr>
          <w:sz w:val="20"/>
          <w:szCs w:val="20"/>
        </w:rPr>
        <w:t xml:space="preserve"> </w:t>
      </w:r>
      <w:r w:rsidR="00C46F23">
        <w:rPr>
          <w:sz w:val="20"/>
          <w:szCs w:val="20"/>
        </w:rPr>
        <w:t>___</w:t>
      </w:r>
      <w:r w:rsidR="0080717C">
        <w:rPr>
          <w:sz w:val="20"/>
          <w:szCs w:val="20"/>
        </w:rPr>
        <w:t>__</w:t>
      </w:r>
      <w:r w:rsidRPr="009B4414">
        <w:rPr>
          <w:sz w:val="20"/>
          <w:szCs w:val="20"/>
        </w:rPr>
        <w:t xml:space="preserve">___ </w:t>
      </w:r>
      <w:r w:rsidR="0080717C">
        <w:rPr>
          <w:sz w:val="20"/>
          <w:szCs w:val="20"/>
        </w:rPr>
        <w:t xml:space="preserve">года </w:t>
      </w:r>
      <w:r w:rsidRPr="009B4414">
        <w:rPr>
          <w:sz w:val="20"/>
          <w:szCs w:val="20"/>
        </w:rPr>
        <w:t>рождения, выполнившего установленные условия приема</w:t>
      </w:r>
      <w:r w:rsidR="00324A3A" w:rsidRPr="009B4414">
        <w:rPr>
          <w:sz w:val="20"/>
          <w:szCs w:val="20"/>
        </w:rPr>
        <w:t xml:space="preserve"> в ______ класс Школы на уровень основного общего образования </w:t>
      </w:r>
      <w:r w:rsidR="0082400E" w:rsidRPr="009B4414">
        <w:rPr>
          <w:sz w:val="20"/>
          <w:szCs w:val="20"/>
        </w:rPr>
        <w:t>по</w:t>
      </w:r>
      <w:r w:rsidR="00324A3A" w:rsidRPr="009B4414">
        <w:rPr>
          <w:b/>
          <w:sz w:val="20"/>
          <w:szCs w:val="20"/>
        </w:rPr>
        <w:t xml:space="preserve"> заочной форме обучения.</w:t>
      </w:r>
    </w:p>
    <w:p w:rsidR="00BB1077" w:rsidRPr="009B4414" w:rsidRDefault="00BB1077" w:rsidP="00C46F23">
      <w:pPr>
        <w:spacing w:line="276" w:lineRule="auto"/>
        <w:ind w:left="-567" w:firstLine="567"/>
        <w:jc w:val="both"/>
        <w:rPr>
          <w:sz w:val="20"/>
          <w:szCs w:val="20"/>
        </w:rPr>
      </w:pPr>
      <w:r w:rsidRPr="009B4414">
        <w:rPr>
          <w:sz w:val="20"/>
          <w:szCs w:val="20"/>
        </w:rPr>
        <w:t>2.1.2. Ознакомить Родителя (законного представителя) с Уставом, Программой развития Школы, Основной образ</w:t>
      </w:r>
      <w:r w:rsidR="00324A3A" w:rsidRPr="009B4414">
        <w:rPr>
          <w:sz w:val="20"/>
          <w:szCs w:val="20"/>
        </w:rPr>
        <w:t>овательной программой основного</w:t>
      </w:r>
      <w:r w:rsidRPr="009B4414">
        <w:rPr>
          <w:sz w:val="20"/>
          <w:szCs w:val="20"/>
        </w:rPr>
        <w:t xml:space="preserve"> общего образования Школы, документами, разрешающими образовательную деятельность, Правилами внутреннего распорядка, локальными актами, регламентирующими организацию заочного обучения, Правилами поведения обучающихся, режимом работы Школы (с документами можно ознакомиться на официальном сайте Школы </w:t>
      </w:r>
      <w:r w:rsidR="00BE4E16" w:rsidRPr="009B4414">
        <w:rPr>
          <w:b/>
          <w:sz w:val="20"/>
          <w:szCs w:val="20"/>
          <w:lang w:val="en-US"/>
        </w:rPr>
        <w:t>noustupeni</w:t>
      </w:r>
      <w:r w:rsidR="00BE4E16" w:rsidRPr="009B4414">
        <w:rPr>
          <w:b/>
          <w:sz w:val="20"/>
          <w:szCs w:val="20"/>
        </w:rPr>
        <w:t>.</w:t>
      </w:r>
      <w:r w:rsidR="00BE4E16" w:rsidRPr="009B4414">
        <w:rPr>
          <w:b/>
          <w:sz w:val="20"/>
          <w:szCs w:val="20"/>
          <w:lang w:val="en-US"/>
        </w:rPr>
        <w:t>mskobr</w:t>
      </w:r>
      <w:r w:rsidR="00BE4E16" w:rsidRPr="009B4414">
        <w:rPr>
          <w:b/>
          <w:sz w:val="20"/>
          <w:szCs w:val="20"/>
        </w:rPr>
        <w:t>.</w:t>
      </w:r>
      <w:r w:rsidR="00BE4E16" w:rsidRPr="009B4414">
        <w:rPr>
          <w:b/>
          <w:sz w:val="20"/>
          <w:szCs w:val="20"/>
          <w:lang w:val="en-US"/>
        </w:rPr>
        <w:t>ru</w:t>
      </w:r>
      <w:r w:rsidR="00324A3A" w:rsidRPr="009B4414">
        <w:rPr>
          <w:b/>
          <w:sz w:val="20"/>
          <w:szCs w:val="20"/>
        </w:rPr>
        <w:t xml:space="preserve"> </w:t>
      </w:r>
      <w:r w:rsidR="00324A3A" w:rsidRPr="009B4414">
        <w:rPr>
          <w:sz w:val="20"/>
          <w:szCs w:val="20"/>
        </w:rPr>
        <w:t xml:space="preserve">в разделе </w:t>
      </w:r>
      <w:r w:rsidR="004A3BDC">
        <w:rPr>
          <w:sz w:val="20"/>
          <w:szCs w:val="20"/>
        </w:rPr>
        <w:t>«</w:t>
      </w:r>
      <w:r w:rsidR="00324A3A" w:rsidRPr="009B4414">
        <w:rPr>
          <w:sz w:val="20"/>
          <w:szCs w:val="20"/>
        </w:rPr>
        <w:t>Документы</w:t>
      </w:r>
      <w:r w:rsidR="004A3BDC">
        <w:rPr>
          <w:sz w:val="20"/>
          <w:szCs w:val="20"/>
        </w:rPr>
        <w:t>»</w:t>
      </w:r>
      <w:r w:rsidR="0080717C">
        <w:rPr>
          <w:sz w:val="20"/>
          <w:szCs w:val="20"/>
        </w:rPr>
        <w:t>)</w:t>
      </w:r>
      <w:r w:rsidR="004A3BDC">
        <w:rPr>
          <w:sz w:val="20"/>
          <w:szCs w:val="20"/>
        </w:rPr>
        <w:t>.</w:t>
      </w:r>
    </w:p>
    <w:p w:rsidR="00BE4E16" w:rsidRPr="009B4414" w:rsidRDefault="00BE4E16" w:rsidP="00C46F23">
      <w:pPr>
        <w:spacing w:line="276" w:lineRule="auto"/>
        <w:ind w:left="-567" w:firstLine="567"/>
        <w:jc w:val="both"/>
        <w:rPr>
          <w:sz w:val="20"/>
          <w:szCs w:val="20"/>
        </w:rPr>
      </w:pPr>
      <w:r w:rsidRPr="009B4414">
        <w:rPr>
          <w:sz w:val="20"/>
          <w:szCs w:val="20"/>
        </w:rPr>
        <w:t>2.1.3. Обеспечивать предоставление обуча</w:t>
      </w:r>
      <w:r w:rsidR="00324A3A" w:rsidRPr="009B4414">
        <w:rPr>
          <w:sz w:val="20"/>
          <w:szCs w:val="20"/>
        </w:rPr>
        <w:t>ющемуся качественного основного</w:t>
      </w:r>
      <w:r w:rsidRPr="009B4414">
        <w:rPr>
          <w:sz w:val="20"/>
          <w:szCs w:val="20"/>
        </w:rPr>
        <w:t xml:space="preserve"> общего образования в заочной форме в рамках требований Федерального госуд</w:t>
      </w:r>
      <w:r w:rsidR="00324A3A" w:rsidRPr="009B4414">
        <w:rPr>
          <w:sz w:val="20"/>
          <w:szCs w:val="20"/>
        </w:rPr>
        <w:t>арственного стандарта основного</w:t>
      </w:r>
      <w:r w:rsidRPr="009B4414">
        <w:rPr>
          <w:sz w:val="20"/>
          <w:szCs w:val="20"/>
        </w:rPr>
        <w:t xml:space="preserve"> общего образования (ФГОС </w:t>
      </w:r>
      <w:r w:rsidR="00F4609F">
        <w:rPr>
          <w:sz w:val="20"/>
          <w:szCs w:val="20"/>
        </w:rPr>
        <w:t>О</w:t>
      </w:r>
      <w:r w:rsidRPr="009B4414">
        <w:rPr>
          <w:sz w:val="20"/>
          <w:szCs w:val="20"/>
        </w:rPr>
        <w:t>ОО).</w:t>
      </w:r>
    </w:p>
    <w:p w:rsidR="00BE4E16" w:rsidRPr="009B4414" w:rsidRDefault="00BE4E16" w:rsidP="00C46F23">
      <w:pPr>
        <w:spacing w:line="276" w:lineRule="auto"/>
        <w:ind w:left="-567" w:firstLine="567"/>
        <w:jc w:val="both"/>
        <w:rPr>
          <w:sz w:val="20"/>
          <w:szCs w:val="20"/>
        </w:rPr>
      </w:pPr>
      <w:r w:rsidRPr="009B4414">
        <w:rPr>
          <w:sz w:val="20"/>
          <w:szCs w:val="20"/>
        </w:rPr>
        <w:t>2.1.4. Обеспечивать обучающемуся реализацию Основной образовательн</w:t>
      </w:r>
      <w:r w:rsidR="00324A3A" w:rsidRPr="009B4414">
        <w:rPr>
          <w:sz w:val="20"/>
          <w:szCs w:val="20"/>
        </w:rPr>
        <w:t>ой программы основного</w:t>
      </w:r>
      <w:r w:rsidRPr="009B4414">
        <w:rPr>
          <w:sz w:val="20"/>
          <w:szCs w:val="20"/>
        </w:rPr>
        <w:t xml:space="preserve"> общего образования и качество подготовки в пределах ФГОС </w:t>
      </w:r>
      <w:r w:rsidR="00F4609F">
        <w:rPr>
          <w:sz w:val="20"/>
          <w:szCs w:val="20"/>
        </w:rPr>
        <w:t>О</w:t>
      </w:r>
      <w:r w:rsidRPr="009B4414">
        <w:rPr>
          <w:sz w:val="20"/>
          <w:szCs w:val="20"/>
        </w:rPr>
        <w:t>ОО в соответствии с установленными требованиями к заочной форме получения образования, учебным планом заочного образования, годовым календарным учебным графиком и расписанием занятий заочного отделения.</w:t>
      </w:r>
    </w:p>
    <w:p w:rsidR="0080717C" w:rsidRDefault="00BE4E16" w:rsidP="00C46F23">
      <w:pPr>
        <w:spacing w:line="276" w:lineRule="auto"/>
        <w:ind w:left="-567" w:firstLine="567"/>
        <w:jc w:val="both"/>
        <w:rPr>
          <w:sz w:val="20"/>
          <w:szCs w:val="20"/>
        </w:rPr>
      </w:pPr>
      <w:r w:rsidRPr="009B4414">
        <w:rPr>
          <w:sz w:val="20"/>
          <w:szCs w:val="20"/>
        </w:rPr>
        <w:t xml:space="preserve">2.1.5. </w:t>
      </w:r>
      <w:r w:rsidR="0080717C">
        <w:rPr>
          <w:sz w:val="20"/>
          <w:szCs w:val="20"/>
        </w:rPr>
        <w:t xml:space="preserve">Обеспечивать учебный процесс квалифицированными педагогическими кадрами. </w:t>
      </w:r>
    </w:p>
    <w:p w:rsidR="00BE4E16" w:rsidRPr="009B4414" w:rsidRDefault="00BE4E16" w:rsidP="00C46F23">
      <w:pPr>
        <w:spacing w:line="276" w:lineRule="auto"/>
        <w:ind w:left="-567" w:firstLine="567"/>
        <w:jc w:val="both"/>
        <w:rPr>
          <w:sz w:val="20"/>
          <w:szCs w:val="20"/>
        </w:rPr>
      </w:pPr>
      <w:r w:rsidRPr="009B4414">
        <w:rPr>
          <w:sz w:val="20"/>
          <w:szCs w:val="20"/>
        </w:rPr>
        <w:t>2.1.6. Обеспечивать материально-техническое оснащение образовательной деятельности по организации заочной формы обучения, оборудовать помещения в со</w:t>
      </w:r>
      <w:r w:rsidR="006D50E4" w:rsidRPr="009B4414">
        <w:rPr>
          <w:sz w:val="20"/>
          <w:szCs w:val="20"/>
        </w:rPr>
        <w:t>о</w:t>
      </w:r>
      <w:r w:rsidRPr="009B4414">
        <w:rPr>
          <w:sz w:val="20"/>
          <w:szCs w:val="20"/>
        </w:rPr>
        <w:t xml:space="preserve">тветствии с государственными и местными нормами и требованиями, в том числе в соответствии с ФГОС </w:t>
      </w:r>
      <w:r w:rsidR="009F7FAF" w:rsidRPr="009B4414">
        <w:rPr>
          <w:sz w:val="20"/>
          <w:szCs w:val="20"/>
        </w:rPr>
        <w:t>основного</w:t>
      </w:r>
      <w:r w:rsidRPr="009B4414">
        <w:rPr>
          <w:sz w:val="20"/>
          <w:szCs w:val="20"/>
        </w:rPr>
        <w:t xml:space="preserve"> общего образо</w:t>
      </w:r>
      <w:r w:rsidR="006D50E4" w:rsidRPr="009B4414">
        <w:rPr>
          <w:sz w:val="20"/>
          <w:szCs w:val="20"/>
        </w:rPr>
        <w:t>вания, Программой развития и Основной образо</w:t>
      </w:r>
      <w:r w:rsidR="009F7FAF" w:rsidRPr="009B4414">
        <w:rPr>
          <w:sz w:val="20"/>
          <w:szCs w:val="20"/>
        </w:rPr>
        <w:t>вательной программой основного</w:t>
      </w:r>
      <w:r w:rsidR="0080717C">
        <w:rPr>
          <w:sz w:val="20"/>
          <w:szCs w:val="20"/>
        </w:rPr>
        <w:t xml:space="preserve"> общего образования Школы</w:t>
      </w:r>
      <w:r w:rsidR="0082400E" w:rsidRPr="009B4414">
        <w:rPr>
          <w:sz w:val="20"/>
          <w:szCs w:val="20"/>
        </w:rPr>
        <w:t>.</w:t>
      </w:r>
    </w:p>
    <w:p w:rsidR="006D50E4" w:rsidRPr="009B4414" w:rsidRDefault="006D50E4" w:rsidP="00C46F23">
      <w:pPr>
        <w:spacing w:line="276" w:lineRule="auto"/>
        <w:ind w:left="-567" w:firstLine="567"/>
        <w:jc w:val="both"/>
        <w:rPr>
          <w:sz w:val="20"/>
          <w:szCs w:val="20"/>
        </w:rPr>
      </w:pPr>
      <w:r w:rsidRPr="009B4414">
        <w:rPr>
          <w:sz w:val="20"/>
          <w:szCs w:val="20"/>
        </w:rPr>
        <w:t>2.</w:t>
      </w:r>
      <w:r w:rsidR="0082400E" w:rsidRPr="009B4414">
        <w:rPr>
          <w:sz w:val="20"/>
          <w:szCs w:val="20"/>
        </w:rPr>
        <w:t>1.7. Обеспечить доступ обучающих</w:t>
      </w:r>
      <w:r w:rsidRPr="009B4414">
        <w:rPr>
          <w:sz w:val="20"/>
          <w:szCs w:val="20"/>
        </w:rPr>
        <w:t xml:space="preserve">ся к электронным </w:t>
      </w:r>
      <w:r w:rsidR="00F4609F">
        <w:rPr>
          <w:sz w:val="20"/>
          <w:szCs w:val="20"/>
        </w:rPr>
        <w:t xml:space="preserve">(или бумажным) </w:t>
      </w:r>
      <w:r w:rsidRPr="009B4414">
        <w:rPr>
          <w:sz w:val="20"/>
          <w:szCs w:val="20"/>
        </w:rPr>
        <w:t>учебникам в соответствии с утвержденным федеральным перечнем учебников, рекомендованных к использованию при реализации Основной обра</w:t>
      </w:r>
      <w:r w:rsidR="00324A3A" w:rsidRPr="009B4414">
        <w:rPr>
          <w:sz w:val="20"/>
          <w:szCs w:val="20"/>
        </w:rPr>
        <w:t>зовательной программы основного</w:t>
      </w:r>
      <w:r w:rsidRPr="009B4414">
        <w:rPr>
          <w:sz w:val="20"/>
          <w:szCs w:val="20"/>
        </w:rPr>
        <w:t xml:space="preserve"> общего образования, а также учебных пособий, допущенных к использованию при реализации данной программы.</w:t>
      </w:r>
    </w:p>
    <w:p w:rsidR="006D50E4" w:rsidRPr="009B4414" w:rsidRDefault="006D50E4" w:rsidP="00C46F23">
      <w:pPr>
        <w:spacing w:line="276" w:lineRule="auto"/>
        <w:ind w:left="-567" w:firstLine="567"/>
        <w:jc w:val="both"/>
        <w:rPr>
          <w:sz w:val="20"/>
          <w:szCs w:val="20"/>
        </w:rPr>
      </w:pPr>
      <w:r w:rsidRPr="009B4414">
        <w:rPr>
          <w:sz w:val="20"/>
          <w:szCs w:val="20"/>
        </w:rPr>
        <w:t>2.1.8. Осуществлять текущий контроль успеваемости и промежуточной аттестации обучающихся по заочной форме обучения, устанавливать формы, периодичность и порядок их проведения.</w:t>
      </w:r>
    </w:p>
    <w:p w:rsidR="006D50E4" w:rsidRPr="009B4414" w:rsidRDefault="006D50E4" w:rsidP="00C46F23">
      <w:pPr>
        <w:pStyle w:val="a5"/>
        <w:tabs>
          <w:tab w:val="left" w:pos="0"/>
        </w:tabs>
        <w:spacing w:line="276" w:lineRule="auto"/>
        <w:ind w:left="-567" w:firstLine="567"/>
        <w:rPr>
          <w:sz w:val="20"/>
          <w:szCs w:val="20"/>
        </w:rPr>
      </w:pPr>
      <w:r w:rsidRPr="009B4414">
        <w:rPr>
          <w:sz w:val="20"/>
          <w:szCs w:val="20"/>
        </w:rPr>
        <w:t>2.1.9. Вести индивидуальный учет результатов освоения обучающимися заочного отделения обра</w:t>
      </w:r>
      <w:r w:rsidR="00324A3A" w:rsidRPr="009B4414">
        <w:rPr>
          <w:sz w:val="20"/>
          <w:szCs w:val="20"/>
        </w:rPr>
        <w:t>зовательной программы основного</w:t>
      </w:r>
      <w:r w:rsidRPr="009B4414">
        <w:rPr>
          <w:sz w:val="20"/>
          <w:szCs w:val="20"/>
        </w:rPr>
        <w:t xml:space="preserve"> общего образования, а также хранение в архивах Школы информации об </w:t>
      </w:r>
      <w:r w:rsidRPr="009B4414">
        <w:rPr>
          <w:spacing w:val="2"/>
          <w:sz w:val="20"/>
          <w:szCs w:val="20"/>
        </w:rPr>
        <w:t xml:space="preserve">этих </w:t>
      </w:r>
      <w:r w:rsidRPr="009B4414">
        <w:rPr>
          <w:sz w:val="20"/>
          <w:szCs w:val="20"/>
        </w:rPr>
        <w:t>результатах на бумажных и (или) электронных носителях, в том числе с использованием электронного журнала классов и электронного дневника</w:t>
      </w:r>
      <w:r w:rsidRPr="009B4414">
        <w:rPr>
          <w:spacing w:val="-3"/>
          <w:sz w:val="20"/>
          <w:szCs w:val="20"/>
        </w:rPr>
        <w:t xml:space="preserve"> </w:t>
      </w:r>
      <w:r w:rsidRPr="009B4414">
        <w:rPr>
          <w:sz w:val="20"/>
          <w:szCs w:val="20"/>
        </w:rPr>
        <w:t>обучающегося.</w:t>
      </w:r>
    </w:p>
    <w:p w:rsidR="006D50E4" w:rsidRPr="009B4414" w:rsidRDefault="006D50E4" w:rsidP="00C46F23">
      <w:pPr>
        <w:pStyle w:val="a5"/>
        <w:tabs>
          <w:tab w:val="left" w:pos="0"/>
        </w:tabs>
        <w:spacing w:line="276" w:lineRule="auto"/>
        <w:ind w:left="-567" w:firstLine="567"/>
        <w:rPr>
          <w:sz w:val="20"/>
          <w:szCs w:val="20"/>
        </w:rPr>
      </w:pPr>
      <w:r w:rsidRPr="009B4414">
        <w:rPr>
          <w:sz w:val="20"/>
          <w:szCs w:val="20"/>
        </w:rPr>
        <w:t>2.1.10. Использовать и совершенствовать методы обучения и воспитания, образовательные технологии, электронное обучение по программе заочного обучения в соответствии с возрастными, психофизическими особенностями, склонностями, способностями, интересами и потребностями</w:t>
      </w:r>
      <w:r w:rsidRPr="009B4414">
        <w:rPr>
          <w:spacing w:val="-10"/>
          <w:sz w:val="20"/>
          <w:szCs w:val="20"/>
        </w:rPr>
        <w:t xml:space="preserve"> </w:t>
      </w:r>
      <w:r w:rsidRPr="009B4414">
        <w:rPr>
          <w:sz w:val="20"/>
          <w:szCs w:val="20"/>
        </w:rPr>
        <w:t>обучающихся.</w:t>
      </w:r>
    </w:p>
    <w:p w:rsidR="006D50E4" w:rsidRPr="009B4414" w:rsidRDefault="006D50E4" w:rsidP="00C46F23">
      <w:pPr>
        <w:pStyle w:val="a5"/>
        <w:tabs>
          <w:tab w:val="left" w:pos="0"/>
        </w:tabs>
        <w:spacing w:line="276" w:lineRule="auto"/>
        <w:ind w:left="-567" w:firstLine="567"/>
        <w:rPr>
          <w:sz w:val="20"/>
          <w:szCs w:val="20"/>
        </w:rPr>
      </w:pPr>
      <w:r w:rsidRPr="009B4414">
        <w:rPr>
          <w:sz w:val="20"/>
          <w:szCs w:val="20"/>
        </w:rPr>
        <w:lastRenderedPageBreak/>
        <w:t>2.1.11. Проводить самообследование, обеспечивать функционирование внутренней системы оценки качества заочного</w:t>
      </w:r>
      <w:r w:rsidRPr="009B4414">
        <w:rPr>
          <w:spacing w:val="-1"/>
          <w:sz w:val="20"/>
          <w:szCs w:val="20"/>
        </w:rPr>
        <w:t xml:space="preserve"> </w:t>
      </w:r>
      <w:r w:rsidRPr="009B4414">
        <w:rPr>
          <w:sz w:val="20"/>
          <w:szCs w:val="20"/>
        </w:rPr>
        <w:t>образования.</w:t>
      </w:r>
    </w:p>
    <w:p w:rsidR="006D50E4" w:rsidRPr="009B4414" w:rsidRDefault="006D50E4" w:rsidP="00C46F23">
      <w:pPr>
        <w:pStyle w:val="a5"/>
        <w:tabs>
          <w:tab w:val="left" w:pos="0"/>
        </w:tabs>
        <w:spacing w:line="276" w:lineRule="auto"/>
        <w:ind w:left="-567" w:firstLine="567"/>
        <w:rPr>
          <w:sz w:val="20"/>
          <w:szCs w:val="20"/>
        </w:rPr>
      </w:pPr>
      <w:r w:rsidRPr="009B4414">
        <w:rPr>
          <w:sz w:val="20"/>
          <w:szCs w:val="20"/>
        </w:rPr>
        <w:t>2.1.12. Определять режим заочной формы</w:t>
      </w:r>
      <w:r w:rsidRPr="009B4414">
        <w:rPr>
          <w:spacing w:val="-7"/>
          <w:sz w:val="20"/>
          <w:szCs w:val="20"/>
        </w:rPr>
        <w:t xml:space="preserve"> </w:t>
      </w:r>
      <w:r w:rsidRPr="009B4414">
        <w:rPr>
          <w:sz w:val="20"/>
          <w:szCs w:val="20"/>
        </w:rPr>
        <w:t>обучения:</w:t>
      </w:r>
    </w:p>
    <w:p w:rsidR="006D50E4" w:rsidRPr="009B4414" w:rsidRDefault="006D50E4" w:rsidP="00353843">
      <w:pPr>
        <w:pStyle w:val="a5"/>
        <w:numPr>
          <w:ilvl w:val="2"/>
          <w:numId w:val="3"/>
        </w:numPr>
        <w:tabs>
          <w:tab w:val="left" w:pos="851"/>
        </w:tabs>
        <w:spacing w:line="276" w:lineRule="auto"/>
        <w:ind w:left="-567" w:firstLine="993"/>
        <w:rPr>
          <w:sz w:val="20"/>
          <w:szCs w:val="20"/>
        </w:rPr>
      </w:pPr>
      <w:r w:rsidRPr="009B4414">
        <w:rPr>
          <w:sz w:val="20"/>
          <w:szCs w:val="20"/>
        </w:rPr>
        <w:t xml:space="preserve">с понедельника по пятницу с </w:t>
      </w:r>
      <w:r w:rsidR="00F4609F">
        <w:rPr>
          <w:sz w:val="20"/>
          <w:szCs w:val="20"/>
        </w:rPr>
        <w:t>9</w:t>
      </w:r>
      <w:r w:rsidRPr="009B4414">
        <w:rPr>
          <w:sz w:val="20"/>
          <w:szCs w:val="20"/>
        </w:rPr>
        <w:t>.</w:t>
      </w:r>
      <w:r w:rsidR="00F4609F">
        <w:rPr>
          <w:sz w:val="20"/>
          <w:szCs w:val="20"/>
        </w:rPr>
        <w:t>0</w:t>
      </w:r>
      <w:r w:rsidRPr="009B4414">
        <w:rPr>
          <w:sz w:val="20"/>
          <w:szCs w:val="20"/>
        </w:rPr>
        <w:t>0 до 18.00 (по индивидуальному</w:t>
      </w:r>
      <w:r w:rsidRPr="009B4414">
        <w:rPr>
          <w:spacing w:val="1"/>
          <w:sz w:val="20"/>
          <w:szCs w:val="20"/>
        </w:rPr>
        <w:t xml:space="preserve"> </w:t>
      </w:r>
      <w:r w:rsidRPr="009B4414">
        <w:rPr>
          <w:sz w:val="20"/>
          <w:szCs w:val="20"/>
        </w:rPr>
        <w:t>расписанию);</w:t>
      </w:r>
    </w:p>
    <w:p w:rsidR="006D50E4" w:rsidRPr="009B4414" w:rsidRDefault="006D50E4" w:rsidP="00353843">
      <w:pPr>
        <w:pStyle w:val="a5"/>
        <w:numPr>
          <w:ilvl w:val="2"/>
          <w:numId w:val="3"/>
        </w:numPr>
        <w:tabs>
          <w:tab w:val="left" w:pos="851"/>
        </w:tabs>
        <w:spacing w:line="276" w:lineRule="auto"/>
        <w:ind w:left="-567" w:firstLine="993"/>
        <w:rPr>
          <w:sz w:val="20"/>
          <w:szCs w:val="20"/>
        </w:rPr>
      </w:pPr>
      <w:r w:rsidRPr="009B4414">
        <w:rPr>
          <w:sz w:val="20"/>
          <w:szCs w:val="20"/>
        </w:rPr>
        <w:t>суббота, воскресенье и праздничные дни - выходные</w:t>
      </w:r>
      <w:r w:rsidRPr="009B4414">
        <w:rPr>
          <w:spacing w:val="2"/>
          <w:sz w:val="20"/>
          <w:szCs w:val="20"/>
        </w:rPr>
        <w:t xml:space="preserve"> </w:t>
      </w:r>
      <w:r w:rsidRPr="009B4414">
        <w:rPr>
          <w:sz w:val="20"/>
          <w:szCs w:val="20"/>
        </w:rPr>
        <w:t>дни.</w:t>
      </w:r>
    </w:p>
    <w:p w:rsidR="00EE09A6" w:rsidRPr="009B4414" w:rsidRDefault="006D50E4" w:rsidP="00C46F23">
      <w:pPr>
        <w:pStyle w:val="a5"/>
        <w:tabs>
          <w:tab w:val="left" w:pos="0"/>
        </w:tabs>
        <w:spacing w:line="276" w:lineRule="auto"/>
        <w:ind w:left="-567" w:firstLine="567"/>
        <w:rPr>
          <w:sz w:val="20"/>
          <w:szCs w:val="20"/>
        </w:rPr>
      </w:pPr>
      <w:r w:rsidRPr="009B4414">
        <w:rPr>
          <w:sz w:val="20"/>
          <w:szCs w:val="20"/>
        </w:rPr>
        <w:t>2.1.</w:t>
      </w:r>
      <w:r w:rsidR="00EE09A6" w:rsidRPr="009B4414">
        <w:rPr>
          <w:sz w:val="20"/>
          <w:szCs w:val="20"/>
        </w:rPr>
        <w:t>1</w:t>
      </w:r>
      <w:r w:rsidRPr="009B4414">
        <w:rPr>
          <w:sz w:val="20"/>
          <w:szCs w:val="20"/>
        </w:rPr>
        <w:t xml:space="preserve">3. </w:t>
      </w:r>
      <w:r w:rsidR="00EE09A6" w:rsidRPr="009B4414">
        <w:rPr>
          <w:sz w:val="20"/>
          <w:szCs w:val="20"/>
        </w:rPr>
        <w:t>Создавать условия для сдачи обучающимся очных зачетов по физической культуре.</w:t>
      </w:r>
    </w:p>
    <w:p w:rsidR="00EE09A6" w:rsidRPr="009B4414" w:rsidRDefault="00EE09A6" w:rsidP="00C46F23">
      <w:pPr>
        <w:pStyle w:val="a5"/>
        <w:tabs>
          <w:tab w:val="left" w:pos="0"/>
        </w:tabs>
        <w:spacing w:line="276" w:lineRule="auto"/>
        <w:ind w:left="-567" w:firstLine="567"/>
        <w:rPr>
          <w:sz w:val="20"/>
          <w:szCs w:val="20"/>
        </w:rPr>
      </w:pPr>
      <w:r w:rsidRPr="009B4414">
        <w:rPr>
          <w:sz w:val="20"/>
          <w:szCs w:val="20"/>
        </w:rPr>
        <w:t>2.1.14. Оказывать психологическую, логопедическую помощь обучающемуся (по желанию за дополнительную плату, указанную в Приложении №1) информировать Родителя о её</w:t>
      </w:r>
      <w:r w:rsidRPr="009B4414">
        <w:rPr>
          <w:spacing w:val="-6"/>
          <w:sz w:val="20"/>
          <w:szCs w:val="20"/>
        </w:rPr>
        <w:t xml:space="preserve"> </w:t>
      </w:r>
      <w:r w:rsidRPr="009B4414">
        <w:rPr>
          <w:sz w:val="20"/>
          <w:szCs w:val="20"/>
        </w:rPr>
        <w:t>результатах.</w:t>
      </w:r>
    </w:p>
    <w:p w:rsidR="00EE09A6" w:rsidRPr="009B4414" w:rsidRDefault="00EE09A6" w:rsidP="00C46F23">
      <w:pPr>
        <w:tabs>
          <w:tab w:val="left" w:pos="0"/>
          <w:tab w:val="left" w:pos="74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9B4414">
        <w:rPr>
          <w:sz w:val="20"/>
          <w:szCs w:val="20"/>
        </w:rPr>
        <w:t>2.1.15. С учетом педагогической целесообразности сообщать родителям о возникших проблемах в освоении учебных программ, нарушениях правил внутреннего распорядка, при необходимости выносить вопросы для обсуждения на педсовете</w:t>
      </w:r>
      <w:r w:rsidRPr="009B4414">
        <w:rPr>
          <w:spacing w:val="3"/>
          <w:sz w:val="20"/>
          <w:szCs w:val="20"/>
        </w:rPr>
        <w:t xml:space="preserve"> </w:t>
      </w:r>
      <w:r w:rsidRPr="009B4414">
        <w:rPr>
          <w:sz w:val="20"/>
          <w:szCs w:val="20"/>
        </w:rPr>
        <w:t>Ш</w:t>
      </w:r>
      <w:r w:rsidR="0080717C">
        <w:rPr>
          <w:sz w:val="20"/>
          <w:szCs w:val="20"/>
        </w:rPr>
        <w:t>колы</w:t>
      </w:r>
      <w:r w:rsidRPr="009B4414">
        <w:rPr>
          <w:sz w:val="20"/>
          <w:szCs w:val="20"/>
        </w:rPr>
        <w:t>.</w:t>
      </w:r>
    </w:p>
    <w:p w:rsidR="00EE09A6" w:rsidRPr="009B4414" w:rsidRDefault="00EE09A6" w:rsidP="00C46F23">
      <w:pPr>
        <w:tabs>
          <w:tab w:val="left" w:pos="0"/>
          <w:tab w:val="left" w:pos="77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9B4414">
        <w:rPr>
          <w:sz w:val="20"/>
          <w:szCs w:val="20"/>
        </w:rPr>
        <w:t>2.1.16. Оказывать квалификационные психолого-педагогические консультации Родителю (по желанию за дополнительную плату, указанную в Приложении</w:t>
      </w:r>
      <w:r w:rsidRPr="009B4414">
        <w:rPr>
          <w:spacing w:val="-2"/>
          <w:sz w:val="20"/>
          <w:szCs w:val="20"/>
        </w:rPr>
        <w:t xml:space="preserve"> </w:t>
      </w:r>
      <w:r w:rsidRPr="009B4414">
        <w:rPr>
          <w:sz w:val="20"/>
          <w:szCs w:val="20"/>
        </w:rPr>
        <w:t>№1).</w:t>
      </w:r>
    </w:p>
    <w:p w:rsidR="00EE09A6" w:rsidRPr="009B4414" w:rsidRDefault="00EE09A6" w:rsidP="00C46F23">
      <w:pPr>
        <w:tabs>
          <w:tab w:val="left" w:pos="0"/>
          <w:tab w:val="left" w:pos="77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9B4414">
        <w:rPr>
          <w:sz w:val="20"/>
          <w:szCs w:val="20"/>
        </w:rPr>
        <w:t>2.1.17. Вести личное дело обучающегося.</w:t>
      </w:r>
    </w:p>
    <w:p w:rsidR="00EE09A6" w:rsidRPr="009B4414" w:rsidRDefault="00EE09A6" w:rsidP="00C46F23">
      <w:pPr>
        <w:tabs>
          <w:tab w:val="left" w:pos="0"/>
          <w:tab w:val="left" w:pos="776"/>
        </w:tabs>
        <w:spacing w:line="276" w:lineRule="auto"/>
        <w:ind w:left="-567" w:firstLine="567"/>
        <w:jc w:val="both"/>
        <w:rPr>
          <w:b/>
          <w:sz w:val="20"/>
          <w:szCs w:val="20"/>
        </w:rPr>
      </w:pPr>
      <w:r w:rsidRPr="009B4414">
        <w:rPr>
          <w:sz w:val="20"/>
          <w:szCs w:val="20"/>
        </w:rPr>
        <w:t>2.1.18. При переходе обучающегося из Школы в другое образовательное учреждение выдавать на руки Родителю личное дело обучающегося по форме, позволяющей ему продолжить обучение в другом учебном заведении</w:t>
      </w:r>
      <w:r w:rsidRPr="009B4414">
        <w:rPr>
          <w:spacing w:val="-4"/>
          <w:sz w:val="20"/>
          <w:szCs w:val="20"/>
        </w:rPr>
        <w:t xml:space="preserve"> </w:t>
      </w:r>
      <w:r w:rsidRPr="009B4414">
        <w:rPr>
          <w:sz w:val="20"/>
          <w:szCs w:val="20"/>
        </w:rPr>
        <w:t>РФ</w:t>
      </w:r>
      <w:r w:rsidRPr="009B4414">
        <w:rPr>
          <w:b/>
          <w:sz w:val="20"/>
          <w:szCs w:val="20"/>
        </w:rPr>
        <w:t>.</w:t>
      </w:r>
    </w:p>
    <w:p w:rsidR="00EE09A6" w:rsidRPr="009B4414" w:rsidRDefault="00EE09A6" w:rsidP="00C46F23">
      <w:pPr>
        <w:tabs>
          <w:tab w:val="left" w:pos="0"/>
          <w:tab w:val="left" w:pos="84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2.1.19. Содействовать деятельности общественных объединений обучающихся, родителей (законных представителей), несовершеннолетних обучающихся, осуществляемой и не запрещенной законодательством РФ.</w:t>
      </w:r>
    </w:p>
    <w:p w:rsidR="00EE09A6" w:rsidRPr="009B4414" w:rsidRDefault="00EE09A6" w:rsidP="00C46F23">
      <w:pPr>
        <w:tabs>
          <w:tab w:val="left" w:pos="0"/>
        </w:tabs>
        <w:spacing w:line="276" w:lineRule="auto"/>
        <w:ind w:left="-567" w:firstLine="567"/>
        <w:jc w:val="both"/>
        <w:rPr>
          <w:b/>
          <w:sz w:val="20"/>
          <w:szCs w:val="20"/>
        </w:rPr>
      </w:pPr>
      <w:r w:rsidRPr="009B4414">
        <w:rPr>
          <w:sz w:val="20"/>
          <w:szCs w:val="20"/>
        </w:rPr>
        <w:t xml:space="preserve">2.1.20. Обеспечивать ведение официального сайта Школы в сети «Интернет»: </w:t>
      </w:r>
      <w:r w:rsidRPr="009B4414">
        <w:rPr>
          <w:b/>
          <w:sz w:val="20"/>
          <w:szCs w:val="20"/>
          <w:lang w:val="en-US"/>
        </w:rPr>
        <w:t>noustupeni</w:t>
      </w:r>
      <w:r w:rsidRPr="009B4414">
        <w:rPr>
          <w:b/>
          <w:sz w:val="20"/>
          <w:szCs w:val="20"/>
        </w:rPr>
        <w:t>.</w:t>
      </w:r>
      <w:r w:rsidRPr="009B4414">
        <w:rPr>
          <w:b/>
          <w:sz w:val="20"/>
          <w:szCs w:val="20"/>
          <w:lang w:val="en-US"/>
        </w:rPr>
        <w:t>mskobr</w:t>
      </w:r>
      <w:r w:rsidRPr="009B4414">
        <w:rPr>
          <w:b/>
          <w:sz w:val="20"/>
          <w:szCs w:val="20"/>
        </w:rPr>
        <w:t>.</w:t>
      </w:r>
      <w:r w:rsidRPr="009B4414">
        <w:rPr>
          <w:b/>
          <w:sz w:val="20"/>
          <w:szCs w:val="20"/>
          <w:lang w:val="en-US"/>
        </w:rPr>
        <w:t>ru</w:t>
      </w:r>
      <w:r w:rsidRPr="009B4414">
        <w:rPr>
          <w:b/>
          <w:sz w:val="20"/>
          <w:szCs w:val="20"/>
        </w:rPr>
        <w:t>.</w:t>
      </w:r>
    </w:p>
    <w:p w:rsidR="00EE09A6" w:rsidRPr="009B4414" w:rsidRDefault="00EE09A6" w:rsidP="00C46F23">
      <w:pPr>
        <w:tabs>
          <w:tab w:val="left" w:pos="0"/>
          <w:tab w:val="left" w:pos="70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9B4414">
        <w:rPr>
          <w:sz w:val="20"/>
          <w:szCs w:val="20"/>
        </w:rPr>
        <w:t>2.1.21. Сохранять место за обучающимся в Школе в случае его болезни, лечения, карантина, отпуска родителей, каникул и в других случаях пропуска занятий по уважительным причинам по заявлению</w:t>
      </w:r>
      <w:r w:rsidRPr="009B4414">
        <w:rPr>
          <w:spacing w:val="-16"/>
          <w:sz w:val="20"/>
          <w:szCs w:val="20"/>
        </w:rPr>
        <w:t xml:space="preserve"> </w:t>
      </w:r>
      <w:r w:rsidRPr="009B4414">
        <w:rPr>
          <w:sz w:val="20"/>
          <w:szCs w:val="20"/>
        </w:rPr>
        <w:t>родителей.</w:t>
      </w:r>
    </w:p>
    <w:p w:rsidR="00EE09A6" w:rsidRPr="004A3BDC" w:rsidRDefault="00EE09A6" w:rsidP="00C46F23">
      <w:pPr>
        <w:tabs>
          <w:tab w:val="left" w:pos="0"/>
          <w:tab w:val="left" w:pos="70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9B4414">
        <w:rPr>
          <w:sz w:val="20"/>
          <w:szCs w:val="20"/>
        </w:rPr>
        <w:t>2.1.22. Своевременно и в полном объёме информировать родителей о проводимых собраниях и других мероприятиях посредством СМС оповещения на</w:t>
      </w:r>
      <w:r w:rsidRPr="009B4414">
        <w:rPr>
          <w:spacing w:val="-19"/>
          <w:sz w:val="20"/>
          <w:szCs w:val="20"/>
        </w:rPr>
        <w:t xml:space="preserve"> </w:t>
      </w:r>
      <w:r w:rsidRPr="009B4414">
        <w:rPr>
          <w:sz w:val="20"/>
          <w:szCs w:val="20"/>
        </w:rPr>
        <w:t>номер:</w:t>
      </w:r>
      <w:r w:rsidRPr="009B4414">
        <w:rPr>
          <w:spacing w:val="-1"/>
          <w:sz w:val="20"/>
          <w:szCs w:val="20"/>
        </w:rPr>
        <w:t xml:space="preserve"> </w:t>
      </w:r>
      <w:r w:rsidRPr="004A3BDC">
        <w:rPr>
          <w:sz w:val="20"/>
          <w:szCs w:val="20"/>
        </w:rPr>
        <w:t>_______________________</w:t>
      </w:r>
    </w:p>
    <w:p w:rsidR="00EE09A6" w:rsidRDefault="00EE09A6" w:rsidP="00C46F23">
      <w:pPr>
        <w:tabs>
          <w:tab w:val="left" w:pos="0"/>
          <w:tab w:val="left" w:pos="70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9B4414">
        <w:rPr>
          <w:sz w:val="20"/>
          <w:szCs w:val="20"/>
        </w:rPr>
        <w:t>2.1.23. Обеспечивать неразглашение сведений о личности и состоянии здоровья обучающегося, личных данных его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</w:t>
      </w:r>
      <w:r w:rsidRPr="009B4414">
        <w:rPr>
          <w:spacing w:val="-14"/>
          <w:sz w:val="20"/>
          <w:szCs w:val="20"/>
        </w:rPr>
        <w:t xml:space="preserve"> </w:t>
      </w:r>
      <w:r w:rsidRPr="009B4414">
        <w:rPr>
          <w:sz w:val="20"/>
          <w:szCs w:val="20"/>
        </w:rPr>
        <w:t>обучающегося.</w:t>
      </w:r>
    </w:p>
    <w:p w:rsidR="0080717C" w:rsidRPr="009B4414" w:rsidRDefault="0080717C" w:rsidP="00C46F23">
      <w:pPr>
        <w:spacing w:line="276" w:lineRule="auto"/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2.1.24. </w:t>
      </w:r>
      <w:r w:rsidRPr="009B4414">
        <w:rPr>
          <w:sz w:val="20"/>
          <w:szCs w:val="20"/>
        </w:rPr>
        <w:t>Соблюдать права и свободы обучающихся и их родителей (законны</w:t>
      </w:r>
      <w:r>
        <w:rPr>
          <w:sz w:val="20"/>
          <w:szCs w:val="20"/>
        </w:rPr>
        <w:t>х</w:t>
      </w:r>
      <w:r w:rsidRPr="009B4414">
        <w:rPr>
          <w:sz w:val="20"/>
          <w:szCs w:val="20"/>
        </w:rPr>
        <w:t xml:space="preserve"> представителей).</w:t>
      </w:r>
    </w:p>
    <w:p w:rsidR="00036F40" w:rsidRPr="009B4414" w:rsidRDefault="00036F40" w:rsidP="00C46F23">
      <w:pPr>
        <w:tabs>
          <w:tab w:val="left" w:pos="0"/>
          <w:tab w:val="left" w:pos="70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9B4414">
        <w:rPr>
          <w:sz w:val="20"/>
          <w:szCs w:val="20"/>
        </w:rPr>
        <w:t>2.1.2</w:t>
      </w:r>
      <w:r w:rsidR="0080717C">
        <w:rPr>
          <w:sz w:val="20"/>
          <w:szCs w:val="20"/>
        </w:rPr>
        <w:t>5</w:t>
      </w:r>
      <w:r w:rsidRPr="009B4414">
        <w:rPr>
          <w:sz w:val="20"/>
          <w:szCs w:val="20"/>
        </w:rPr>
        <w:t>. Решать иные вопросы в соответствии с законодательством РФ.</w:t>
      </w:r>
    </w:p>
    <w:p w:rsidR="00036F40" w:rsidRPr="009B4414" w:rsidRDefault="00036F40" w:rsidP="00C46F23">
      <w:pPr>
        <w:tabs>
          <w:tab w:val="left" w:pos="706"/>
        </w:tabs>
        <w:spacing w:line="276" w:lineRule="auto"/>
        <w:ind w:left="-567" w:firstLine="567"/>
        <w:jc w:val="both"/>
        <w:rPr>
          <w:sz w:val="20"/>
          <w:szCs w:val="20"/>
        </w:rPr>
      </w:pPr>
    </w:p>
    <w:p w:rsidR="00036F40" w:rsidRPr="004A3BDC" w:rsidRDefault="00036F40" w:rsidP="00C46F23">
      <w:pPr>
        <w:tabs>
          <w:tab w:val="left" w:pos="706"/>
        </w:tabs>
        <w:spacing w:line="276" w:lineRule="auto"/>
        <w:ind w:left="-567" w:firstLine="567"/>
        <w:jc w:val="both"/>
        <w:rPr>
          <w:b/>
          <w:sz w:val="20"/>
          <w:szCs w:val="20"/>
        </w:rPr>
      </w:pPr>
      <w:r w:rsidRPr="004A3BDC">
        <w:rPr>
          <w:b/>
          <w:sz w:val="20"/>
          <w:szCs w:val="20"/>
        </w:rPr>
        <w:t>2.2. И</w:t>
      </w:r>
      <w:r w:rsidR="004A3BDC">
        <w:rPr>
          <w:b/>
          <w:sz w:val="20"/>
          <w:szCs w:val="20"/>
        </w:rPr>
        <w:t>сполнитель</w:t>
      </w:r>
      <w:r w:rsidRPr="004A3BDC">
        <w:rPr>
          <w:b/>
          <w:sz w:val="20"/>
          <w:szCs w:val="20"/>
        </w:rPr>
        <w:t xml:space="preserve"> вправе:</w:t>
      </w:r>
    </w:p>
    <w:p w:rsidR="00036F40" w:rsidRPr="004A3BDC" w:rsidRDefault="00036F40" w:rsidP="00C46F23">
      <w:pPr>
        <w:tabs>
          <w:tab w:val="left" w:pos="72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 xml:space="preserve">2.2.1. Вносить изменения в объём и содержание учебных программ заочного обучения без снижения общего уровня </w:t>
      </w:r>
      <w:r w:rsidR="00B03DFA">
        <w:rPr>
          <w:sz w:val="20"/>
          <w:szCs w:val="20"/>
        </w:rPr>
        <w:t>основного</w:t>
      </w:r>
      <w:r w:rsidRPr="004A3BDC">
        <w:rPr>
          <w:sz w:val="20"/>
          <w:szCs w:val="20"/>
        </w:rPr>
        <w:t xml:space="preserve"> общего</w:t>
      </w:r>
      <w:r w:rsidRPr="004A3BDC">
        <w:rPr>
          <w:spacing w:val="-3"/>
          <w:sz w:val="20"/>
          <w:szCs w:val="20"/>
        </w:rPr>
        <w:t xml:space="preserve"> </w:t>
      </w:r>
      <w:r w:rsidRPr="004A3BDC">
        <w:rPr>
          <w:sz w:val="20"/>
          <w:szCs w:val="20"/>
        </w:rPr>
        <w:t>образования.</w:t>
      </w:r>
    </w:p>
    <w:p w:rsidR="00036F40" w:rsidRPr="004A3BDC" w:rsidRDefault="00036F40" w:rsidP="00C46F23">
      <w:pPr>
        <w:tabs>
          <w:tab w:val="left" w:pos="72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2.2.2. Выбирать, разрабатывать и применять методики обучения и воспитания обучающихся, соответствующие Федераль</w:t>
      </w:r>
      <w:r w:rsidR="00B03DFA">
        <w:rPr>
          <w:sz w:val="20"/>
          <w:szCs w:val="20"/>
        </w:rPr>
        <w:t>ным государственным стандартам основного</w:t>
      </w:r>
      <w:r w:rsidRPr="004A3BDC">
        <w:rPr>
          <w:sz w:val="20"/>
          <w:szCs w:val="20"/>
        </w:rPr>
        <w:t xml:space="preserve"> общего образования</w:t>
      </w:r>
      <w:r w:rsidR="00B03DFA">
        <w:rPr>
          <w:sz w:val="20"/>
          <w:szCs w:val="20"/>
        </w:rPr>
        <w:t>.</w:t>
      </w:r>
    </w:p>
    <w:p w:rsidR="004722F8" w:rsidRPr="004A3BDC" w:rsidRDefault="00036F40" w:rsidP="00C46F23">
      <w:pPr>
        <w:tabs>
          <w:tab w:val="left" w:pos="70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2.2.3. Оценивать успешность освоения обучающимся учебных программ заочного обучения соответствующей отметкой по 5-ти балльной</w:t>
      </w:r>
      <w:r w:rsidRPr="004A3BDC">
        <w:rPr>
          <w:spacing w:val="-9"/>
          <w:sz w:val="20"/>
          <w:szCs w:val="20"/>
        </w:rPr>
        <w:t xml:space="preserve"> </w:t>
      </w:r>
      <w:r w:rsidRPr="004A3BDC">
        <w:rPr>
          <w:sz w:val="20"/>
          <w:szCs w:val="20"/>
        </w:rPr>
        <w:t>системе.</w:t>
      </w:r>
    </w:p>
    <w:p w:rsidR="004722F8" w:rsidRPr="004A3BDC" w:rsidRDefault="00036F40" w:rsidP="00C46F23">
      <w:pPr>
        <w:tabs>
          <w:tab w:val="left" w:pos="70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 xml:space="preserve">2.2.4. </w:t>
      </w:r>
      <w:r w:rsidR="004722F8" w:rsidRPr="004A3BDC">
        <w:rPr>
          <w:sz w:val="20"/>
          <w:szCs w:val="20"/>
        </w:rPr>
        <w:t>Расторгать Договор и представлять обучающегося к отчислению из Школы по следующим</w:t>
      </w:r>
      <w:r w:rsidR="004722F8" w:rsidRPr="004A3BDC">
        <w:rPr>
          <w:spacing w:val="-22"/>
          <w:sz w:val="20"/>
          <w:szCs w:val="20"/>
        </w:rPr>
        <w:t xml:space="preserve"> </w:t>
      </w:r>
      <w:r w:rsidR="004722F8" w:rsidRPr="004A3BDC">
        <w:rPr>
          <w:sz w:val="20"/>
          <w:szCs w:val="20"/>
        </w:rPr>
        <w:t>причинам:</w:t>
      </w:r>
    </w:p>
    <w:p w:rsidR="004722F8" w:rsidRPr="004A3BDC" w:rsidRDefault="004722F8" w:rsidP="00C46F23">
      <w:pPr>
        <w:pStyle w:val="a5"/>
        <w:numPr>
          <w:ilvl w:val="2"/>
          <w:numId w:val="4"/>
        </w:numPr>
        <w:tabs>
          <w:tab w:val="left" w:pos="709"/>
        </w:tabs>
        <w:spacing w:line="276" w:lineRule="auto"/>
        <w:ind w:left="-567" w:firstLine="851"/>
        <w:rPr>
          <w:sz w:val="20"/>
          <w:szCs w:val="20"/>
        </w:rPr>
      </w:pPr>
      <w:r w:rsidRPr="004A3BDC">
        <w:rPr>
          <w:sz w:val="20"/>
          <w:szCs w:val="20"/>
        </w:rPr>
        <w:t>систематической</w:t>
      </w:r>
      <w:r w:rsidRPr="004A3BDC">
        <w:rPr>
          <w:spacing w:val="-3"/>
          <w:sz w:val="20"/>
          <w:szCs w:val="20"/>
        </w:rPr>
        <w:t xml:space="preserve"> </w:t>
      </w:r>
      <w:r w:rsidRPr="004A3BDC">
        <w:rPr>
          <w:sz w:val="20"/>
          <w:szCs w:val="20"/>
        </w:rPr>
        <w:t>неуспеваемости;</w:t>
      </w:r>
    </w:p>
    <w:p w:rsidR="004722F8" w:rsidRPr="004A3BDC" w:rsidRDefault="004722F8" w:rsidP="00C46F23">
      <w:pPr>
        <w:pStyle w:val="a5"/>
        <w:numPr>
          <w:ilvl w:val="2"/>
          <w:numId w:val="4"/>
        </w:numPr>
        <w:tabs>
          <w:tab w:val="left" w:pos="709"/>
        </w:tabs>
        <w:spacing w:line="276" w:lineRule="auto"/>
        <w:ind w:left="-567" w:firstLine="851"/>
        <w:rPr>
          <w:sz w:val="20"/>
          <w:szCs w:val="20"/>
        </w:rPr>
      </w:pPr>
      <w:r w:rsidRPr="004A3BDC">
        <w:rPr>
          <w:sz w:val="20"/>
          <w:szCs w:val="20"/>
        </w:rPr>
        <w:t>грубого нарушения обучающимся правил внутреннего распорядка, норм общения с педагогами и обучающимися;</w:t>
      </w:r>
    </w:p>
    <w:p w:rsidR="004722F8" w:rsidRPr="004A3BDC" w:rsidRDefault="004722F8" w:rsidP="00C46F23">
      <w:pPr>
        <w:pStyle w:val="a5"/>
        <w:numPr>
          <w:ilvl w:val="2"/>
          <w:numId w:val="4"/>
        </w:numPr>
        <w:tabs>
          <w:tab w:val="left" w:pos="709"/>
        </w:tabs>
        <w:spacing w:line="276" w:lineRule="auto"/>
        <w:ind w:left="-567" w:firstLine="851"/>
        <w:rPr>
          <w:sz w:val="20"/>
          <w:szCs w:val="20"/>
        </w:rPr>
      </w:pPr>
      <w:r w:rsidRPr="004A3BDC">
        <w:rPr>
          <w:sz w:val="20"/>
          <w:szCs w:val="20"/>
        </w:rPr>
        <w:t>преднамеренной порчи школьного</w:t>
      </w:r>
      <w:r w:rsidRPr="004A3BDC">
        <w:rPr>
          <w:spacing w:val="-7"/>
          <w:sz w:val="20"/>
          <w:szCs w:val="20"/>
        </w:rPr>
        <w:t xml:space="preserve"> </w:t>
      </w:r>
      <w:r w:rsidRPr="004A3BDC">
        <w:rPr>
          <w:sz w:val="20"/>
          <w:szCs w:val="20"/>
        </w:rPr>
        <w:t>имущества;</w:t>
      </w:r>
    </w:p>
    <w:p w:rsidR="00E62CF8" w:rsidRPr="004A3BDC" w:rsidRDefault="004722F8" w:rsidP="00C46F23">
      <w:pPr>
        <w:pStyle w:val="a5"/>
        <w:numPr>
          <w:ilvl w:val="2"/>
          <w:numId w:val="4"/>
        </w:numPr>
        <w:tabs>
          <w:tab w:val="left" w:pos="709"/>
        </w:tabs>
        <w:spacing w:line="276" w:lineRule="auto"/>
        <w:ind w:left="-567" w:firstLine="851"/>
        <w:rPr>
          <w:sz w:val="20"/>
          <w:szCs w:val="20"/>
        </w:rPr>
      </w:pPr>
      <w:r w:rsidRPr="004A3BDC">
        <w:rPr>
          <w:sz w:val="20"/>
          <w:szCs w:val="20"/>
        </w:rPr>
        <w:t>в случае нарушения Родителем морально-этических норм в общении с администрацией, с сотрудниками</w:t>
      </w:r>
      <w:r w:rsidRPr="004A3BDC">
        <w:rPr>
          <w:spacing w:val="1"/>
          <w:sz w:val="20"/>
          <w:szCs w:val="20"/>
        </w:rPr>
        <w:t xml:space="preserve"> </w:t>
      </w:r>
      <w:r w:rsidRPr="004A3BDC">
        <w:rPr>
          <w:sz w:val="20"/>
          <w:szCs w:val="20"/>
        </w:rPr>
        <w:t>Школы.</w:t>
      </w:r>
    </w:p>
    <w:p w:rsidR="00E62CF8" w:rsidRPr="004A3BDC" w:rsidRDefault="00E62CF8" w:rsidP="00C46F23">
      <w:pPr>
        <w:pStyle w:val="a5"/>
        <w:tabs>
          <w:tab w:val="left" w:pos="766"/>
        </w:tabs>
        <w:spacing w:line="276" w:lineRule="auto"/>
        <w:ind w:left="-567" w:firstLine="567"/>
        <w:rPr>
          <w:sz w:val="20"/>
          <w:szCs w:val="20"/>
        </w:rPr>
      </w:pPr>
      <w:r w:rsidRPr="004A3BDC">
        <w:rPr>
          <w:sz w:val="20"/>
          <w:szCs w:val="20"/>
        </w:rPr>
        <w:t>2.2.5. Предоставлять за отдельную плату вновь поступившим обучающимся дополнительные занятия по ликвидации отставания и пробелов в знаниях по отдельным предметам на основании индивидуального учебного плана (по желанию за дополнительную плату, указанную в Приложении</w:t>
      </w:r>
      <w:r w:rsidRPr="004A3BDC">
        <w:rPr>
          <w:spacing w:val="-9"/>
          <w:sz w:val="20"/>
          <w:szCs w:val="20"/>
        </w:rPr>
        <w:t xml:space="preserve"> </w:t>
      </w:r>
      <w:r w:rsidRPr="004A3BDC">
        <w:rPr>
          <w:sz w:val="20"/>
          <w:szCs w:val="20"/>
        </w:rPr>
        <w:t>№1).</w:t>
      </w:r>
    </w:p>
    <w:p w:rsidR="00E62CF8" w:rsidRPr="004A3BDC" w:rsidRDefault="00E62CF8" w:rsidP="00C46F23">
      <w:pPr>
        <w:pStyle w:val="a5"/>
        <w:tabs>
          <w:tab w:val="left" w:pos="706"/>
        </w:tabs>
        <w:spacing w:line="276" w:lineRule="auto"/>
        <w:ind w:left="-567" w:firstLine="567"/>
        <w:rPr>
          <w:sz w:val="20"/>
          <w:szCs w:val="20"/>
        </w:rPr>
      </w:pPr>
      <w:r w:rsidRPr="004A3BDC">
        <w:rPr>
          <w:sz w:val="20"/>
          <w:szCs w:val="20"/>
        </w:rPr>
        <w:t>2.2.6. Изменять стоимость платных образовательных услуг после заключению Договора в связи с увеличением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</w:t>
      </w:r>
      <w:r w:rsidRPr="004A3BDC">
        <w:rPr>
          <w:spacing w:val="-8"/>
          <w:sz w:val="20"/>
          <w:szCs w:val="20"/>
        </w:rPr>
        <w:t xml:space="preserve"> </w:t>
      </w:r>
      <w:r w:rsidRPr="004A3BDC">
        <w:rPr>
          <w:sz w:val="20"/>
          <w:szCs w:val="20"/>
        </w:rPr>
        <w:t>период.</w:t>
      </w:r>
    </w:p>
    <w:p w:rsidR="00E62CF8" w:rsidRPr="004A3BDC" w:rsidRDefault="00E62CF8" w:rsidP="00C46F23">
      <w:pPr>
        <w:pStyle w:val="a5"/>
        <w:tabs>
          <w:tab w:val="left" w:pos="696"/>
        </w:tabs>
        <w:spacing w:line="276" w:lineRule="auto"/>
        <w:ind w:left="-567" w:firstLine="567"/>
        <w:rPr>
          <w:sz w:val="20"/>
          <w:szCs w:val="20"/>
        </w:rPr>
      </w:pPr>
      <w:r w:rsidRPr="004A3BDC">
        <w:rPr>
          <w:sz w:val="20"/>
          <w:szCs w:val="20"/>
        </w:rPr>
        <w:t>2.2.7. Взыскивать</w:t>
      </w:r>
      <w:r w:rsidRPr="004A3BDC">
        <w:rPr>
          <w:spacing w:val="-4"/>
          <w:sz w:val="20"/>
          <w:szCs w:val="20"/>
        </w:rPr>
        <w:t xml:space="preserve"> </w:t>
      </w:r>
      <w:r w:rsidRPr="004A3BDC">
        <w:rPr>
          <w:sz w:val="20"/>
          <w:szCs w:val="20"/>
        </w:rPr>
        <w:t>неустойку</w:t>
      </w:r>
      <w:r w:rsidRPr="004A3BDC">
        <w:rPr>
          <w:spacing w:val="-3"/>
          <w:sz w:val="20"/>
          <w:szCs w:val="20"/>
        </w:rPr>
        <w:t xml:space="preserve"> </w:t>
      </w:r>
      <w:r w:rsidRPr="004A3BDC">
        <w:rPr>
          <w:sz w:val="20"/>
          <w:szCs w:val="20"/>
        </w:rPr>
        <w:t>с</w:t>
      </w:r>
      <w:r w:rsidRPr="004A3BDC">
        <w:rPr>
          <w:spacing w:val="-1"/>
          <w:sz w:val="20"/>
          <w:szCs w:val="20"/>
        </w:rPr>
        <w:t xml:space="preserve"> </w:t>
      </w:r>
      <w:r w:rsidRPr="004A3BDC">
        <w:rPr>
          <w:sz w:val="20"/>
          <w:szCs w:val="20"/>
        </w:rPr>
        <w:t>заказчика</w:t>
      </w:r>
      <w:r w:rsidRPr="004A3BDC">
        <w:rPr>
          <w:spacing w:val="-1"/>
          <w:sz w:val="20"/>
          <w:szCs w:val="20"/>
        </w:rPr>
        <w:t xml:space="preserve"> </w:t>
      </w:r>
      <w:r w:rsidRPr="004A3BDC">
        <w:rPr>
          <w:sz w:val="20"/>
          <w:szCs w:val="20"/>
        </w:rPr>
        <w:t>в</w:t>
      </w:r>
      <w:r w:rsidRPr="004A3BDC">
        <w:rPr>
          <w:spacing w:val="-2"/>
          <w:sz w:val="20"/>
          <w:szCs w:val="20"/>
        </w:rPr>
        <w:t xml:space="preserve"> </w:t>
      </w:r>
      <w:r w:rsidRPr="004A3BDC">
        <w:rPr>
          <w:sz w:val="20"/>
          <w:szCs w:val="20"/>
        </w:rPr>
        <w:t>размере</w:t>
      </w:r>
      <w:r w:rsidRPr="004A3BDC">
        <w:rPr>
          <w:spacing w:val="-1"/>
          <w:sz w:val="20"/>
          <w:szCs w:val="20"/>
        </w:rPr>
        <w:t xml:space="preserve"> </w:t>
      </w:r>
      <w:r w:rsidRPr="004A3BDC">
        <w:rPr>
          <w:sz w:val="20"/>
          <w:szCs w:val="20"/>
        </w:rPr>
        <w:t>0,5%</w:t>
      </w:r>
      <w:r w:rsidRPr="004A3BDC">
        <w:rPr>
          <w:spacing w:val="-4"/>
          <w:sz w:val="20"/>
          <w:szCs w:val="20"/>
        </w:rPr>
        <w:t xml:space="preserve"> </w:t>
      </w:r>
      <w:r w:rsidRPr="004A3BDC">
        <w:rPr>
          <w:sz w:val="20"/>
          <w:szCs w:val="20"/>
        </w:rPr>
        <w:t>за</w:t>
      </w:r>
      <w:r w:rsidRPr="004A3BDC">
        <w:rPr>
          <w:spacing w:val="-1"/>
          <w:sz w:val="20"/>
          <w:szCs w:val="20"/>
        </w:rPr>
        <w:t xml:space="preserve"> </w:t>
      </w:r>
      <w:r w:rsidRPr="004A3BDC">
        <w:rPr>
          <w:sz w:val="20"/>
          <w:szCs w:val="20"/>
        </w:rPr>
        <w:t>каждый</w:t>
      </w:r>
      <w:r w:rsidRPr="004A3BDC">
        <w:rPr>
          <w:spacing w:val="-5"/>
          <w:sz w:val="20"/>
          <w:szCs w:val="20"/>
        </w:rPr>
        <w:t xml:space="preserve"> </w:t>
      </w:r>
      <w:r w:rsidRPr="004A3BDC">
        <w:rPr>
          <w:sz w:val="20"/>
          <w:szCs w:val="20"/>
        </w:rPr>
        <w:t>рабочий</w:t>
      </w:r>
      <w:r w:rsidRPr="004A3BDC">
        <w:rPr>
          <w:spacing w:val="-5"/>
          <w:sz w:val="20"/>
          <w:szCs w:val="20"/>
        </w:rPr>
        <w:t xml:space="preserve"> </w:t>
      </w:r>
      <w:r w:rsidRPr="004A3BDC">
        <w:rPr>
          <w:sz w:val="20"/>
          <w:szCs w:val="20"/>
        </w:rPr>
        <w:t>день</w:t>
      </w:r>
      <w:r w:rsidRPr="004A3BDC">
        <w:rPr>
          <w:spacing w:val="-4"/>
          <w:sz w:val="20"/>
          <w:szCs w:val="20"/>
        </w:rPr>
        <w:t xml:space="preserve"> </w:t>
      </w:r>
      <w:r w:rsidRPr="004A3BDC">
        <w:rPr>
          <w:sz w:val="20"/>
          <w:szCs w:val="20"/>
        </w:rPr>
        <w:t>просрочки</w:t>
      </w:r>
      <w:r w:rsidRPr="004A3BDC">
        <w:rPr>
          <w:spacing w:val="-5"/>
          <w:sz w:val="20"/>
          <w:szCs w:val="20"/>
        </w:rPr>
        <w:t xml:space="preserve"> </w:t>
      </w:r>
      <w:r w:rsidRPr="004A3BDC">
        <w:rPr>
          <w:sz w:val="20"/>
          <w:szCs w:val="20"/>
        </w:rPr>
        <w:t>платежа,</w:t>
      </w:r>
      <w:r w:rsidRPr="004A3BDC">
        <w:rPr>
          <w:spacing w:val="-2"/>
          <w:sz w:val="20"/>
          <w:szCs w:val="20"/>
        </w:rPr>
        <w:t xml:space="preserve"> </w:t>
      </w:r>
      <w:r w:rsidRPr="004A3BDC">
        <w:rPr>
          <w:sz w:val="20"/>
          <w:szCs w:val="20"/>
        </w:rPr>
        <w:t>но</w:t>
      </w:r>
      <w:r w:rsidRPr="004A3BDC">
        <w:rPr>
          <w:spacing w:val="-2"/>
          <w:sz w:val="20"/>
          <w:szCs w:val="20"/>
        </w:rPr>
        <w:t xml:space="preserve"> </w:t>
      </w:r>
      <w:r w:rsidRPr="004A3BDC">
        <w:rPr>
          <w:sz w:val="20"/>
          <w:szCs w:val="20"/>
        </w:rPr>
        <w:t>не более суммы задолженности, в случае нарушения сроков оплаты (</w:t>
      </w:r>
      <w:r w:rsidR="004A3BDC">
        <w:rPr>
          <w:sz w:val="20"/>
          <w:szCs w:val="20"/>
        </w:rPr>
        <w:t>д</w:t>
      </w:r>
      <w:r w:rsidRPr="004A3BDC">
        <w:rPr>
          <w:sz w:val="20"/>
          <w:szCs w:val="20"/>
        </w:rPr>
        <w:t>ействует только в отношении Дополнительного соглашения, заключённого на основе Приложени</w:t>
      </w:r>
      <w:r w:rsidR="00C46F23">
        <w:rPr>
          <w:sz w:val="20"/>
          <w:szCs w:val="20"/>
        </w:rPr>
        <w:t>й</w:t>
      </w:r>
      <w:r w:rsidRPr="004A3BDC">
        <w:rPr>
          <w:spacing w:val="2"/>
          <w:sz w:val="20"/>
          <w:szCs w:val="20"/>
        </w:rPr>
        <w:t xml:space="preserve"> </w:t>
      </w:r>
      <w:r w:rsidRPr="004A3BDC">
        <w:rPr>
          <w:sz w:val="20"/>
          <w:szCs w:val="20"/>
        </w:rPr>
        <w:t>№1</w:t>
      </w:r>
      <w:r w:rsidR="00C46F23">
        <w:rPr>
          <w:sz w:val="20"/>
          <w:szCs w:val="20"/>
        </w:rPr>
        <w:t xml:space="preserve"> и № 2</w:t>
      </w:r>
      <w:r w:rsidRPr="004A3BDC">
        <w:rPr>
          <w:sz w:val="20"/>
          <w:szCs w:val="20"/>
        </w:rPr>
        <w:t>).</w:t>
      </w:r>
    </w:p>
    <w:p w:rsidR="00E62CF8" w:rsidRPr="004A3BDC" w:rsidRDefault="00E62CF8" w:rsidP="00C46F23">
      <w:pPr>
        <w:pStyle w:val="a5"/>
        <w:tabs>
          <w:tab w:val="left" w:pos="696"/>
        </w:tabs>
        <w:spacing w:line="276" w:lineRule="auto"/>
        <w:ind w:left="-567" w:firstLine="567"/>
        <w:rPr>
          <w:sz w:val="20"/>
          <w:szCs w:val="20"/>
        </w:rPr>
      </w:pPr>
      <w:r w:rsidRPr="004A3BDC">
        <w:rPr>
          <w:sz w:val="20"/>
          <w:szCs w:val="20"/>
        </w:rPr>
        <w:t>2.2.8. Востребовать при поступлении обучающегося в Школу кроме документов, указанных в ч.6 ст.54</w:t>
      </w:r>
      <w:r w:rsidRPr="004A3BDC">
        <w:rPr>
          <w:spacing w:val="-18"/>
          <w:sz w:val="20"/>
          <w:szCs w:val="20"/>
        </w:rPr>
        <w:t xml:space="preserve"> </w:t>
      </w:r>
      <w:r w:rsidRPr="004A3BDC">
        <w:rPr>
          <w:sz w:val="20"/>
          <w:szCs w:val="20"/>
        </w:rPr>
        <w:t xml:space="preserve">273-ФЗ </w:t>
      </w:r>
      <w:r w:rsidRPr="004A3BDC">
        <w:rPr>
          <w:sz w:val="20"/>
          <w:szCs w:val="20"/>
        </w:rPr>
        <w:lastRenderedPageBreak/>
        <w:t>«Об Образовании в РФ» следующие документы:</w:t>
      </w:r>
    </w:p>
    <w:p w:rsidR="00E62CF8" w:rsidRPr="004A3BDC" w:rsidRDefault="00E62CF8" w:rsidP="00C46F23">
      <w:pPr>
        <w:pStyle w:val="a5"/>
        <w:numPr>
          <w:ilvl w:val="0"/>
          <w:numId w:val="10"/>
        </w:numPr>
        <w:tabs>
          <w:tab w:val="left" w:pos="696"/>
        </w:tabs>
        <w:spacing w:line="276" w:lineRule="auto"/>
        <w:ind w:left="-567" w:firstLine="851"/>
        <w:rPr>
          <w:sz w:val="20"/>
          <w:szCs w:val="20"/>
        </w:rPr>
      </w:pPr>
      <w:r w:rsidRPr="004A3BDC">
        <w:rPr>
          <w:sz w:val="20"/>
          <w:szCs w:val="20"/>
        </w:rPr>
        <w:t>СНИЛС</w:t>
      </w:r>
    </w:p>
    <w:p w:rsidR="008033A5" w:rsidRDefault="00E62CF8" w:rsidP="00C46F23">
      <w:pPr>
        <w:pStyle w:val="a5"/>
        <w:numPr>
          <w:ilvl w:val="0"/>
          <w:numId w:val="10"/>
        </w:numPr>
        <w:tabs>
          <w:tab w:val="left" w:pos="696"/>
        </w:tabs>
        <w:spacing w:line="276" w:lineRule="auto"/>
        <w:ind w:left="-567" w:firstLine="851"/>
        <w:rPr>
          <w:sz w:val="20"/>
          <w:szCs w:val="20"/>
        </w:rPr>
      </w:pPr>
      <w:r w:rsidRPr="004A3BDC">
        <w:rPr>
          <w:sz w:val="20"/>
          <w:szCs w:val="20"/>
        </w:rPr>
        <w:t>документ, подтверждающий регистрацию по месту жительства (выписку из домовой книги)</w:t>
      </w:r>
    </w:p>
    <w:p w:rsidR="00B7698E" w:rsidRPr="004A3BDC" w:rsidRDefault="008033A5" w:rsidP="00C46F23">
      <w:pPr>
        <w:pStyle w:val="a5"/>
        <w:numPr>
          <w:ilvl w:val="0"/>
          <w:numId w:val="10"/>
        </w:numPr>
        <w:tabs>
          <w:tab w:val="left" w:pos="696"/>
        </w:tabs>
        <w:spacing w:line="276" w:lineRule="auto"/>
        <w:ind w:left="-567" w:firstLine="851"/>
        <w:rPr>
          <w:sz w:val="20"/>
          <w:szCs w:val="20"/>
        </w:rPr>
      </w:pPr>
      <w:r>
        <w:rPr>
          <w:sz w:val="20"/>
          <w:szCs w:val="20"/>
        </w:rPr>
        <w:t>необходимую информацию об особенностях, состоянии здоровья, причинах ухода из другой школы.</w:t>
      </w:r>
    </w:p>
    <w:p w:rsidR="008033A5" w:rsidRDefault="008033A5" w:rsidP="00C46F23">
      <w:pPr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2.2.9. Иные права в соответствии с законодательством РФ.</w:t>
      </w:r>
    </w:p>
    <w:p w:rsidR="00E629E8" w:rsidRPr="004A3BDC" w:rsidRDefault="00E629E8" w:rsidP="00C46F23">
      <w:pPr>
        <w:pStyle w:val="a5"/>
        <w:tabs>
          <w:tab w:val="left" w:pos="696"/>
        </w:tabs>
        <w:spacing w:line="276" w:lineRule="auto"/>
        <w:ind w:left="-567" w:firstLine="567"/>
        <w:rPr>
          <w:sz w:val="20"/>
          <w:szCs w:val="20"/>
        </w:rPr>
      </w:pPr>
    </w:p>
    <w:p w:rsidR="00B7698E" w:rsidRPr="00353843" w:rsidRDefault="00B7698E" w:rsidP="00C46F23">
      <w:pPr>
        <w:tabs>
          <w:tab w:val="left" w:pos="696"/>
        </w:tabs>
        <w:spacing w:line="276" w:lineRule="auto"/>
        <w:ind w:left="-567" w:firstLine="567"/>
        <w:jc w:val="center"/>
        <w:rPr>
          <w:b/>
        </w:rPr>
      </w:pPr>
      <w:r w:rsidRPr="00353843">
        <w:rPr>
          <w:b/>
        </w:rPr>
        <w:t>3. Права и обязанности З</w:t>
      </w:r>
      <w:r w:rsidR="004A3BDC" w:rsidRPr="00353843">
        <w:rPr>
          <w:b/>
        </w:rPr>
        <w:t>аказчика</w:t>
      </w:r>
      <w:r w:rsidRPr="00353843">
        <w:rPr>
          <w:b/>
        </w:rPr>
        <w:t>.</w:t>
      </w:r>
    </w:p>
    <w:p w:rsidR="00B7698E" w:rsidRPr="004A3BDC" w:rsidRDefault="00B7698E" w:rsidP="00C46F23">
      <w:pPr>
        <w:tabs>
          <w:tab w:val="left" w:pos="706"/>
        </w:tabs>
        <w:spacing w:line="276" w:lineRule="auto"/>
        <w:ind w:left="-567" w:firstLine="567"/>
        <w:jc w:val="both"/>
        <w:rPr>
          <w:b/>
          <w:sz w:val="20"/>
          <w:szCs w:val="20"/>
        </w:rPr>
      </w:pPr>
      <w:r w:rsidRPr="004A3BDC">
        <w:rPr>
          <w:b/>
          <w:sz w:val="20"/>
          <w:szCs w:val="20"/>
        </w:rPr>
        <w:t>3.1. З</w:t>
      </w:r>
      <w:r w:rsidR="004A3BDC">
        <w:rPr>
          <w:b/>
          <w:sz w:val="20"/>
          <w:szCs w:val="20"/>
        </w:rPr>
        <w:t>аказчик</w:t>
      </w:r>
      <w:r w:rsidRPr="004A3BDC">
        <w:rPr>
          <w:b/>
          <w:sz w:val="20"/>
          <w:szCs w:val="20"/>
        </w:rPr>
        <w:t xml:space="preserve"> обязан:</w:t>
      </w:r>
    </w:p>
    <w:p w:rsidR="00036F40" w:rsidRPr="004A3BDC" w:rsidRDefault="00B7698E" w:rsidP="00C46F23">
      <w:pPr>
        <w:tabs>
          <w:tab w:val="left" w:pos="72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 xml:space="preserve">3.1.1. При поступлении обучающегося в Школу предоставлять документы в соответствии с Приказом Министерства образования и науки Российской Федерации от 22 января 2014 г. №32 </w:t>
      </w:r>
      <w:r w:rsidR="004A3BDC">
        <w:rPr>
          <w:sz w:val="20"/>
          <w:szCs w:val="20"/>
        </w:rPr>
        <w:t>«</w:t>
      </w:r>
      <w:r w:rsidRPr="004A3BDC">
        <w:rPr>
          <w:sz w:val="20"/>
          <w:szCs w:val="20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4A3BDC">
        <w:rPr>
          <w:sz w:val="20"/>
          <w:szCs w:val="20"/>
        </w:rPr>
        <w:t>»</w:t>
      </w:r>
      <w:r w:rsidRPr="004A3BDC">
        <w:rPr>
          <w:sz w:val="20"/>
          <w:szCs w:val="20"/>
        </w:rPr>
        <w:t xml:space="preserve">: </w:t>
      </w:r>
    </w:p>
    <w:p w:rsidR="00B7698E" w:rsidRPr="004A3BDC" w:rsidRDefault="00B7698E" w:rsidP="00C46F23">
      <w:pPr>
        <w:pStyle w:val="a5"/>
        <w:numPr>
          <w:ilvl w:val="0"/>
          <w:numId w:val="11"/>
        </w:numPr>
        <w:tabs>
          <w:tab w:val="left" w:pos="851"/>
        </w:tabs>
        <w:spacing w:line="276" w:lineRule="auto"/>
        <w:ind w:left="-567" w:firstLine="993"/>
        <w:rPr>
          <w:sz w:val="20"/>
          <w:szCs w:val="20"/>
        </w:rPr>
      </w:pPr>
      <w:r w:rsidRPr="004A3BDC">
        <w:rPr>
          <w:sz w:val="20"/>
          <w:szCs w:val="20"/>
        </w:rPr>
        <w:t>свидетельство о рождении;</w:t>
      </w:r>
    </w:p>
    <w:p w:rsidR="00B7698E" w:rsidRPr="004A3BDC" w:rsidRDefault="00B7698E" w:rsidP="00C46F23">
      <w:pPr>
        <w:pStyle w:val="a5"/>
        <w:numPr>
          <w:ilvl w:val="0"/>
          <w:numId w:val="11"/>
        </w:numPr>
        <w:tabs>
          <w:tab w:val="left" w:pos="851"/>
        </w:tabs>
        <w:spacing w:line="276" w:lineRule="auto"/>
        <w:ind w:left="-567" w:firstLine="993"/>
        <w:rPr>
          <w:sz w:val="20"/>
          <w:szCs w:val="20"/>
        </w:rPr>
      </w:pPr>
      <w:r w:rsidRPr="004A3BDC">
        <w:rPr>
          <w:sz w:val="20"/>
          <w:szCs w:val="20"/>
        </w:rPr>
        <w:t>личное дело обучающегося;</w:t>
      </w:r>
    </w:p>
    <w:p w:rsidR="00B7698E" w:rsidRPr="004A3BDC" w:rsidRDefault="00B7698E" w:rsidP="00C46F23">
      <w:pPr>
        <w:pStyle w:val="a5"/>
        <w:numPr>
          <w:ilvl w:val="0"/>
          <w:numId w:val="11"/>
        </w:numPr>
        <w:tabs>
          <w:tab w:val="left" w:pos="851"/>
        </w:tabs>
        <w:spacing w:line="276" w:lineRule="auto"/>
        <w:ind w:left="-567" w:firstLine="993"/>
        <w:rPr>
          <w:sz w:val="20"/>
          <w:szCs w:val="20"/>
        </w:rPr>
      </w:pPr>
      <w:r w:rsidRPr="004A3BDC">
        <w:rPr>
          <w:sz w:val="20"/>
          <w:szCs w:val="20"/>
        </w:rPr>
        <w:t>паспорта родителей (законных представителей);</w:t>
      </w:r>
    </w:p>
    <w:p w:rsidR="00B7698E" w:rsidRPr="004A3BDC" w:rsidRDefault="00B7698E" w:rsidP="00C46F23">
      <w:pPr>
        <w:pStyle w:val="a5"/>
        <w:numPr>
          <w:ilvl w:val="0"/>
          <w:numId w:val="11"/>
        </w:numPr>
        <w:tabs>
          <w:tab w:val="left" w:pos="851"/>
        </w:tabs>
        <w:spacing w:line="276" w:lineRule="auto"/>
        <w:ind w:left="-567" w:firstLine="993"/>
        <w:rPr>
          <w:sz w:val="20"/>
          <w:szCs w:val="20"/>
        </w:rPr>
      </w:pPr>
      <w:r w:rsidRPr="004A3BDC">
        <w:rPr>
          <w:sz w:val="20"/>
          <w:szCs w:val="20"/>
        </w:rPr>
        <w:t>личное заявление родителя (законного представителя) ребенка.</w:t>
      </w:r>
    </w:p>
    <w:p w:rsidR="00226BCD" w:rsidRPr="004A3BDC" w:rsidRDefault="00AF227F" w:rsidP="00C46F23">
      <w:pPr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 xml:space="preserve">3.1.2. </w:t>
      </w:r>
      <w:r w:rsidR="00226BCD" w:rsidRPr="004A3BDC">
        <w:rPr>
          <w:sz w:val="20"/>
          <w:szCs w:val="20"/>
        </w:rPr>
        <w:t xml:space="preserve">Знакомиться с Уставом Школы, Программой развития и Основной образовательной программой </w:t>
      </w:r>
      <w:r w:rsidR="004A3BDC">
        <w:rPr>
          <w:sz w:val="20"/>
          <w:szCs w:val="20"/>
        </w:rPr>
        <w:t xml:space="preserve">основного </w:t>
      </w:r>
      <w:r w:rsidR="00226BCD" w:rsidRPr="004A3BDC">
        <w:rPr>
          <w:sz w:val="20"/>
          <w:szCs w:val="20"/>
        </w:rPr>
        <w:t xml:space="preserve">общего образования, лицензией на осуществление образовательной деятельности, свидетельством о государственной аккредитации, учебным планом заочного отделения, годовым календарным учебным графиком и другими локальными актами, регламентирующими деятельность заочного отделения Школы на сайте школы </w:t>
      </w:r>
      <w:r w:rsidR="00226BCD" w:rsidRPr="004A3BDC">
        <w:rPr>
          <w:b/>
          <w:sz w:val="20"/>
          <w:szCs w:val="20"/>
          <w:lang w:val="en-US"/>
        </w:rPr>
        <w:t>noustupeni</w:t>
      </w:r>
      <w:r w:rsidR="00226BCD" w:rsidRPr="004A3BDC">
        <w:rPr>
          <w:b/>
          <w:sz w:val="20"/>
          <w:szCs w:val="20"/>
        </w:rPr>
        <w:t>.</w:t>
      </w:r>
      <w:r w:rsidR="00226BCD" w:rsidRPr="004A3BDC">
        <w:rPr>
          <w:b/>
          <w:sz w:val="20"/>
          <w:szCs w:val="20"/>
          <w:lang w:val="en-US"/>
        </w:rPr>
        <w:t>mskobr</w:t>
      </w:r>
      <w:r w:rsidR="00226BCD" w:rsidRPr="004A3BDC">
        <w:rPr>
          <w:b/>
          <w:sz w:val="20"/>
          <w:szCs w:val="20"/>
        </w:rPr>
        <w:t>.</w:t>
      </w:r>
      <w:r w:rsidR="00226BCD" w:rsidRPr="004A3BDC">
        <w:rPr>
          <w:b/>
          <w:sz w:val="20"/>
          <w:szCs w:val="20"/>
          <w:lang w:val="en-US"/>
        </w:rPr>
        <w:t>ru</w:t>
      </w:r>
      <w:r w:rsidR="00226BCD" w:rsidRPr="004A3BDC">
        <w:rPr>
          <w:b/>
          <w:sz w:val="20"/>
          <w:szCs w:val="20"/>
        </w:rPr>
        <w:t xml:space="preserve"> в </w:t>
      </w:r>
      <w:r w:rsidR="00226BCD" w:rsidRPr="004A3BDC">
        <w:rPr>
          <w:sz w:val="20"/>
          <w:szCs w:val="20"/>
        </w:rPr>
        <w:t xml:space="preserve">разделе </w:t>
      </w:r>
      <w:r w:rsidR="004A3BDC">
        <w:rPr>
          <w:sz w:val="20"/>
          <w:szCs w:val="20"/>
        </w:rPr>
        <w:t>«</w:t>
      </w:r>
      <w:r w:rsidR="00226BCD" w:rsidRPr="004A3BDC">
        <w:rPr>
          <w:sz w:val="20"/>
          <w:szCs w:val="20"/>
        </w:rPr>
        <w:t>Документы</w:t>
      </w:r>
      <w:r w:rsidR="004A3BDC">
        <w:rPr>
          <w:sz w:val="20"/>
          <w:szCs w:val="20"/>
        </w:rPr>
        <w:t>»</w:t>
      </w:r>
      <w:r w:rsidR="00226BCD" w:rsidRPr="004A3BDC">
        <w:rPr>
          <w:sz w:val="20"/>
          <w:szCs w:val="20"/>
        </w:rPr>
        <w:t>.</w:t>
      </w:r>
    </w:p>
    <w:p w:rsidR="00226BCD" w:rsidRPr="004A3BDC" w:rsidRDefault="00226BCD" w:rsidP="00C46F23">
      <w:pPr>
        <w:tabs>
          <w:tab w:val="left" w:pos="61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3.1.3. Соблюдать правила внутреннего распорядка Школы, требования локальных нормативных актов, которые устанавливают режим занятий обучающихся по программам заочного обучения, порядок регламентации образовательных отношений между Школой и обучающимися и (или) их родителями (законными представителями), оформления возникновения, приостановления и прекращения этих</w:t>
      </w:r>
      <w:r w:rsidRPr="004A3BDC">
        <w:rPr>
          <w:spacing w:val="-11"/>
          <w:sz w:val="20"/>
          <w:szCs w:val="20"/>
        </w:rPr>
        <w:t xml:space="preserve"> </w:t>
      </w:r>
      <w:r w:rsidRPr="004A3BDC">
        <w:rPr>
          <w:sz w:val="20"/>
          <w:szCs w:val="20"/>
        </w:rPr>
        <w:t>отношений.</w:t>
      </w:r>
    </w:p>
    <w:p w:rsidR="00226BCD" w:rsidRPr="004A3BDC" w:rsidRDefault="00226BCD" w:rsidP="00C46F23">
      <w:pPr>
        <w:tabs>
          <w:tab w:val="left" w:pos="61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3.1.4. Закладывать основы физического, нравственного и интеллектуального развития личности</w:t>
      </w:r>
      <w:r w:rsidRPr="004A3BDC">
        <w:rPr>
          <w:spacing w:val="-20"/>
          <w:sz w:val="20"/>
          <w:szCs w:val="20"/>
        </w:rPr>
        <w:t xml:space="preserve"> </w:t>
      </w:r>
      <w:r w:rsidRPr="004A3BDC">
        <w:rPr>
          <w:sz w:val="20"/>
          <w:szCs w:val="20"/>
        </w:rPr>
        <w:t>ребенка.</w:t>
      </w:r>
    </w:p>
    <w:p w:rsidR="00226BCD" w:rsidRPr="004A3BDC" w:rsidRDefault="00226BCD" w:rsidP="00C46F23">
      <w:pPr>
        <w:tabs>
          <w:tab w:val="left" w:pos="60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3.1.5. Обеспечи</w:t>
      </w:r>
      <w:r w:rsidR="00E629E8" w:rsidRPr="004A3BDC">
        <w:rPr>
          <w:sz w:val="20"/>
          <w:szCs w:val="20"/>
        </w:rPr>
        <w:t>вать получение детьми основного</w:t>
      </w:r>
      <w:r w:rsidRPr="004A3BDC">
        <w:rPr>
          <w:sz w:val="20"/>
          <w:szCs w:val="20"/>
        </w:rPr>
        <w:t xml:space="preserve"> общего</w:t>
      </w:r>
      <w:r w:rsidRPr="004A3BDC">
        <w:rPr>
          <w:spacing w:val="-1"/>
          <w:sz w:val="20"/>
          <w:szCs w:val="20"/>
        </w:rPr>
        <w:t xml:space="preserve"> </w:t>
      </w:r>
      <w:r w:rsidRPr="004A3BDC">
        <w:rPr>
          <w:sz w:val="20"/>
          <w:szCs w:val="20"/>
        </w:rPr>
        <w:t>образования.</w:t>
      </w:r>
    </w:p>
    <w:p w:rsidR="00226BCD" w:rsidRPr="004A3BDC" w:rsidRDefault="00226BCD" w:rsidP="00C46F23">
      <w:pPr>
        <w:tabs>
          <w:tab w:val="left" w:pos="61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 xml:space="preserve">3.1.6. Выполнять рекомендации Школы, в частности, </w:t>
      </w:r>
      <w:r w:rsidR="00E629E8" w:rsidRPr="004A3BDC">
        <w:rPr>
          <w:sz w:val="20"/>
          <w:szCs w:val="20"/>
        </w:rPr>
        <w:t xml:space="preserve">по </w:t>
      </w:r>
      <w:r w:rsidRPr="004A3BDC">
        <w:rPr>
          <w:sz w:val="20"/>
          <w:szCs w:val="20"/>
        </w:rPr>
        <w:t>организации образовательного процесса в заочной форме обучения.</w:t>
      </w:r>
    </w:p>
    <w:p w:rsidR="00226BCD" w:rsidRPr="004A3BDC" w:rsidRDefault="00226BCD" w:rsidP="00C46F23">
      <w:pPr>
        <w:tabs>
          <w:tab w:val="left" w:pos="60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3.1.7. Создавать условия, в том числе технические, для участия обучающегося в видеоконференциях, просмотра видео уроков, самостоятельной образовательной деятельности, выполнения обучающимся домашних</w:t>
      </w:r>
      <w:r w:rsidRPr="004A3BDC">
        <w:rPr>
          <w:spacing w:val="-34"/>
          <w:sz w:val="20"/>
          <w:szCs w:val="20"/>
        </w:rPr>
        <w:t xml:space="preserve"> </w:t>
      </w:r>
      <w:r w:rsidRPr="004A3BDC">
        <w:rPr>
          <w:sz w:val="20"/>
          <w:szCs w:val="20"/>
        </w:rPr>
        <w:t>заданий.</w:t>
      </w:r>
    </w:p>
    <w:p w:rsidR="00226BCD" w:rsidRPr="004A3BDC" w:rsidRDefault="00226BCD" w:rsidP="00C46F23">
      <w:pPr>
        <w:tabs>
          <w:tab w:val="left" w:pos="60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3.1.8. Уважать честь и достоинство обучающихся и работников</w:t>
      </w:r>
      <w:r w:rsidRPr="004A3BDC">
        <w:rPr>
          <w:spacing w:val="-14"/>
          <w:sz w:val="20"/>
          <w:szCs w:val="20"/>
        </w:rPr>
        <w:t xml:space="preserve"> </w:t>
      </w:r>
      <w:r w:rsidRPr="004A3BDC">
        <w:rPr>
          <w:sz w:val="20"/>
          <w:szCs w:val="20"/>
        </w:rPr>
        <w:t>Школы.</w:t>
      </w:r>
    </w:p>
    <w:p w:rsidR="00E75177" w:rsidRPr="004A3BDC" w:rsidRDefault="00226BCD" w:rsidP="00C46F23">
      <w:pPr>
        <w:tabs>
          <w:tab w:val="left" w:pos="60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3.1.9. Обеспечивать своевременное участие обучающегося в видеоконференциях и видеоуроках в соответствии с индивидуальным</w:t>
      </w:r>
      <w:r w:rsidRPr="004A3BDC">
        <w:rPr>
          <w:spacing w:val="-3"/>
          <w:sz w:val="20"/>
          <w:szCs w:val="20"/>
        </w:rPr>
        <w:t xml:space="preserve"> </w:t>
      </w:r>
      <w:r w:rsidRPr="004A3BDC">
        <w:rPr>
          <w:sz w:val="20"/>
          <w:szCs w:val="20"/>
        </w:rPr>
        <w:t>расписанием.</w:t>
      </w:r>
    </w:p>
    <w:p w:rsidR="00E75177" w:rsidRPr="004A3BDC" w:rsidRDefault="00226BCD" w:rsidP="00C46F23">
      <w:pPr>
        <w:tabs>
          <w:tab w:val="left" w:pos="60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3.1.10.</w:t>
      </w:r>
      <w:r w:rsidR="00E75177" w:rsidRPr="004A3BDC">
        <w:rPr>
          <w:sz w:val="20"/>
          <w:szCs w:val="20"/>
        </w:rPr>
        <w:t xml:space="preserve"> Контролировать неукоснительное выполнение обучающимся всех требований образовательного процесса, в том числе режима дня, правил личной гигиены. Обеспечивать обучающегося всем необходимым для успешного выполнения учебного процесса, в том числе персональным компьютером, оснащённым видеокамерой, с возможностью организации работы в режиме видеоконференции, школьно-письменными принадлежностями, спортивной формой (при очной сдаче нормативов) в количестве, соответствующем возрасту и потребностям</w:t>
      </w:r>
      <w:r w:rsidR="00E75177" w:rsidRPr="004A3BDC">
        <w:rPr>
          <w:spacing w:val="-6"/>
          <w:sz w:val="20"/>
          <w:szCs w:val="20"/>
        </w:rPr>
        <w:t xml:space="preserve"> </w:t>
      </w:r>
      <w:r w:rsidR="00E75177" w:rsidRPr="004A3BDC">
        <w:rPr>
          <w:sz w:val="20"/>
          <w:szCs w:val="20"/>
        </w:rPr>
        <w:t>обучающихся.</w:t>
      </w:r>
    </w:p>
    <w:p w:rsidR="00E75177" w:rsidRPr="004A3BDC" w:rsidRDefault="00E75177" w:rsidP="00C46F23">
      <w:pPr>
        <w:tabs>
          <w:tab w:val="left" w:pos="60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 xml:space="preserve">3.1.11. Своевременно вносить плату за предоставленные услуги, указанные в Приложении №1 </w:t>
      </w:r>
      <w:r w:rsidR="008033A5">
        <w:rPr>
          <w:sz w:val="20"/>
          <w:szCs w:val="20"/>
        </w:rPr>
        <w:t>и Приложени</w:t>
      </w:r>
      <w:r w:rsidR="00C46F23">
        <w:rPr>
          <w:sz w:val="20"/>
          <w:szCs w:val="20"/>
        </w:rPr>
        <w:t>и</w:t>
      </w:r>
      <w:r w:rsidR="008033A5">
        <w:rPr>
          <w:sz w:val="20"/>
          <w:szCs w:val="20"/>
        </w:rPr>
        <w:t xml:space="preserve"> № 2 к </w:t>
      </w:r>
      <w:r w:rsidRPr="004A3BDC">
        <w:rPr>
          <w:sz w:val="20"/>
          <w:szCs w:val="20"/>
        </w:rPr>
        <w:t>настояще</w:t>
      </w:r>
      <w:r w:rsidR="008033A5">
        <w:rPr>
          <w:sz w:val="20"/>
          <w:szCs w:val="20"/>
        </w:rPr>
        <w:t>му Договору</w:t>
      </w:r>
      <w:r w:rsidRPr="004A3BDC">
        <w:rPr>
          <w:sz w:val="20"/>
          <w:szCs w:val="20"/>
        </w:rPr>
        <w:t>, в наличной или безналичной</w:t>
      </w:r>
      <w:r w:rsidRPr="004A3BDC">
        <w:rPr>
          <w:spacing w:val="-4"/>
          <w:sz w:val="20"/>
          <w:szCs w:val="20"/>
        </w:rPr>
        <w:t xml:space="preserve"> </w:t>
      </w:r>
      <w:r w:rsidRPr="004A3BDC">
        <w:rPr>
          <w:sz w:val="20"/>
          <w:szCs w:val="20"/>
        </w:rPr>
        <w:t>форме.</w:t>
      </w:r>
    </w:p>
    <w:p w:rsidR="00E75177" w:rsidRPr="004A3BDC" w:rsidRDefault="00E75177" w:rsidP="00C46F23">
      <w:pPr>
        <w:tabs>
          <w:tab w:val="left" w:pos="84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3.1.12. Систематически отслеживать результаты освоения обучающимся обра</w:t>
      </w:r>
      <w:r w:rsidR="00D25741" w:rsidRPr="004A3BDC">
        <w:rPr>
          <w:sz w:val="20"/>
          <w:szCs w:val="20"/>
        </w:rPr>
        <w:t>зовательной программы основного</w:t>
      </w:r>
      <w:r w:rsidRPr="004A3BDC">
        <w:rPr>
          <w:sz w:val="20"/>
          <w:szCs w:val="20"/>
        </w:rPr>
        <w:t xml:space="preserve"> общего образования на всех цифровых порталах, предоставленных Школой в начале каждого учебного</w:t>
      </w:r>
      <w:r w:rsidRPr="004A3BDC">
        <w:rPr>
          <w:spacing w:val="-1"/>
          <w:sz w:val="20"/>
          <w:szCs w:val="20"/>
        </w:rPr>
        <w:t xml:space="preserve"> </w:t>
      </w:r>
      <w:r w:rsidRPr="004A3BDC">
        <w:rPr>
          <w:sz w:val="20"/>
          <w:szCs w:val="20"/>
        </w:rPr>
        <w:t>года.</w:t>
      </w:r>
    </w:p>
    <w:p w:rsidR="00E75177" w:rsidRPr="004A3BDC" w:rsidRDefault="00E75177" w:rsidP="00C46F23">
      <w:pPr>
        <w:tabs>
          <w:tab w:val="left" w:pos="60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3.1.13. В случае выявления заболевания обучающегося (по заключению учреждений здравоохранения) освобождать обучающегося от занятий (видеоконференции, уроки) и принимать меры по его выздоровлению. Своевременно (в течение первых двух дней) ставить в известность куратора класса о болезни обучающегося. Не допускать длительных пропусков занятий (видеоконференции, уроки) без уважительных</w:t>
      </w:r>
      <w:r w:rsidRPr="004A3BDC">
        <w:rPr>
          <w:spacing w:val="-17"/>
          <w:sz w:val="20"/>
          <w:szCs w:val="20"/>
        </w:rPr>
        <w:t xml:space="preserve"> </w:t>
      </w:r>
      <w:r w:rsidRPr="004A3BDC">
        <w:rPr>
          <w:sz w:val="20"/>
          <w:szCs w:val="20"/>
        </w:rPr>
        <w:t>причин.</w:t>
      </w:r>
    </w:p>
    <w:p w:rsidR="00E75177" w:rsidRPr="004A3BDC" w:rsidRDefault="00E75177" w:rsidP="00C46F23">
      <w:pPr>
        <w:tabs>
          <w:tab w:val="left" w:pos="71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3.1.14. В случае пропусков занятий (видео конференции, уроки) обучающимся принимать меры по ликвидации отставания от учебного плана и контролю сдачи зачетов по пропущенным темам согласно рекомендациям учителей</w:t>
      </w:r>
      <w:r w:rsidRPr="004A3BDC">
        <w:rPr>
          <w:spacing w:val="-4"/>
          <w:sz w:val="20"/>
          <w:szCs w:val="20"/>
        </w:rPr>
        <w:t xml:space="preserve"> </w:t>
      </w:r>
      <w:r w:rsidRPr="004A3BDC">
        <w:rPr>
          <w:sz w:val="20"/>
          <w:szCs w:val="20"/>
        </w:rPr>
        <w:t>Школы.</w:t>
      </w:r>
    </w:p>
    <w:p w:rsidR="00E75177" w:rsidRPr="004A3BDC" w:rsidRDefault="00E75177" w:rsidP="00C46F23">
      <w:pPr>
        <w:tabs>
          <w:tab w:val="left" w:pos="78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 xml:space="preserve">3.1.15. Содействовать Школе в осуществлении образовательного процесса, установлению благоприятных </w:t>
      </w:r>
      <w:r w:rsidRPr="004A3BDC">
        <w:rPr>
          <w:sz w:val="20"/>
          <w:szCs w:val="20"/>
        </w:rPr>
        <w:lastRenderedPageBreak/>
        <w:t>взаимоотношений с педагогами</w:t>
      </w:r>
      <w:r w:rsidRPr="004A3BDC">
        <w:rPr>
          <w:spacing w:val="-6"/>
          <w:sz w:val="20"/>
          <w:szCs w:val="20"/>
        </w:rPr>
        <w:t xml:space="preserve"> </w:t>
      </w:r>
      <w:r w:rsidRPr="004A3BDC">
        <w:rPr>
          <w:sz w:val="20"/>
          <w:szCs w:val="20"/>
        </w:rPr>
        <w:t>Школы.</w:t>
      </w:r>
    </w:p>
    <w:p w:rsidR="00E75177" w:rsidRPr="004A3BDC" w:rsidRDefault="00E75177" w:rsidP="00C46F23">
      <w:pPr>
        <w:tabs>
          <w:tab w:val="left" w:pos="78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3.1.16. В случае отставания обучающегося по отдельным предметам из</w:t>
      </w:r>
      <w:r w:rsidR="00F33BCF">
        <w:rPr>
          <w:sz w:val="20"/>
          <w:szCs w:val="20"/>
        </w:rPr>
        <w:t>-</w:t>
      </w:r>
      <w:r w:rsidRPr="004A3BDC">
        <w:rPr>
          <w:sz w:val="20"/>
          <w:szCs w:val="20"/>
        </w:rPr>
        <w:t>за несоответствия учебных программ и других причин, выявленных при приеме в Школу, принимать меры по ликвидации пробелов согласно рекомендациям учителей</w:t>
      </w:r>
      <w:r w:rsidRPr="004A3BDC">
        <w:rPr>
          <w:spacing w:val="-7"/>
          <w:sz w:val="20"/>
          <w:szCs w:val="20"/>
        </w:rPr>
        <w:t xml:space="preserve"> </w:t>
      </w:r>
      <w:r w:rsidRPr="004A3BDC">
        <w:rPr>
          <w:sz w:val="20"/>
          <w:szCs w:val="20"/>
        </w:rPr>
        <w:t>Школы.</w:t>
      </w:r>
    </w:p>
    <w:p w:rsidR="00E75177" w:rsidRPr="004A3BDC" w:rsidRDefault="00E75177" w:rsidP="00C46F23">
      <w:pPr>
        <w:tabs>
          <w:tab w:val="left" w:pos="78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3.1.17. Незамедлительно сообщать администрации Школы об изменении контактных телефонов и места жительства обучающегося.</w:t>
      </w:r>
    </w:p>
    <w:p w:rsidR="00E75177" w:rsidRPr="004A3BDC" w:rsidRDefault="00E75177" w:rsidP="00C46F23">
      <w:pPr>
        <w:tabs>
          <w:tab w:val="left" w:pos="781"/>
        </w:tabs>
        <w:spacing w:line="276" w:lineRule="auto"/>
        <w:ind w:left="-567" w:firstLine="567"/>
        <w:jc w:val="both"/>
        <w:rPr>
          <w:b/>
          <w:sz w:val="20"/>
          <w:szCs w:val="20"/>
        </w:rPr>
      </w:pPr>
      <w:r w:rsidRPr="004A3BDC">
        <w:rPr>
          <w:b/>
          <w:sz w:val="20"/>
          <w:szCs w:val="20"/>
        </w:rPr>
        <w:t>3.2. З</w:t>
      </w:r>
      <w:r w:rsidR="00F33BCF">
        <w:rPr>
          <w:b/>
          <w:sz w:val="20"/>
          <w:szCs w:val="20"/>
        </w:rPr>
        <w:t>аказчик</w:t>
      </w:r>
      <w:r w:rsidRPr="004A3BDC">
        <w:rPr>
          <w:b/>
          <w:sz w:val="20"/>
          <w:szCs w:val="20"/>
        </w:rPr>
        <w:t xml:space="preserve"> вправе:</w:t>
      </w:r>
    </w:p>
    <w:p w:rsidR="00E75177" w:rsidRPr="004A3BDC" w:rsidRDefault="00E75177" w:rsidP="00C46F23">
      <w:pPr>
        <w:tabs>
          <w:tab w:val="left" w:pos="78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3.2.1. Знакомиться с содержанием образования по программам заочного обучения, используемыми методами обучения, образовательными технологиями, а также с оценками успеваемости своего ребенка, ходом образовательного</w:t>
      </w:r>
      <w:r w:rsidRPr="004A3BDC">
        <w:rPr>
          <w:spacing w:val="-1"/>
          <w:sz w:val="20"/>
          <w:szCs w:val="20"/>
        </w:rPr>
        <w:t xml:space="preserve"> </w:t>
      </w:r>
      <w:r w:rsidRPr="004A3BDC">
        <w:rPr>
          <w:sz w:val="20"/>
          <w:szCs w:val="20"/>
        </w:rPr>
        <w:t>процесса.</w:t>
      </w:r>
    </w:p>
    <w:p w:rsidR="00E75177" w:rsidRPr="004A3BDC" w:rsidRDefault="00E75177" w:rsidP="00C46F23">
      <w:pPr>
        <w:tabs>
          <w:tab w:val="left" w:pos="78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3.2.2. Выбирать для изучения обучающимся факультативные и элективные учебные предметы, курсы, дисциплины (модули) из перечня, предлагаемого Школой, с уче</w:t>
      </w:r>
      <w:r w:rsidR="00D25741" w:rsidRPr="004A3BDC">
        <w:rPr>
          <w:sz w:val="20"/>
          <w:szCs w:val="20"/>
        </w:rPr>
        <w:t>том мнения обучающ</w:t>
      </w:r>
      <w:r w:rsidR="00F33BCF">
        <w:rPr>
          <w:sz w:val="20"/>
          <w:szCs w:val="20"/>
        </w:rPr>
        <w:t>его</w:t>
      </w:r>
      <w:r w:rsidR="00D25741" w:rsidRPr="004A3BDC">
        <w:rPr>
          <w:sz w:val="20"/>
          <w:szCs w:val="20"/>
        </w:rPr>
        <w:t>ся</w:t>
      </w:r>
      <w:r w:rsidRPr="004A3BDC">
        <w:rPr>
          <w:sz w:val="20"/>
          <w:szCs w:val="20"/>
        </w:rPr>
        <w:t xml:space="preserve"> (по желанию за дополнительную плату, указанную в Приложении</w:t>
      </w:r>
      <w:r w:rsidRPr="004A3BDC">
        <w:rPr>
          <w:spacing w:val="-4"/>
          <w:sz w:val="20"/>
          <w:szCs w:val="20"/>
        </w:rPr>
        <w:t xml:space="preserve"> </w:t>
      </w:r>
      <w:r w:rsidRPr="004A3BDC">
        <w:rPr>
          <w:sz w:val="20"/>
          <w:szCs w:val="20"/>
        </w:rPr>
        <w:t>№1).</w:t>
      </w:r>
    </w:p>
    <w:p w:rsidR="0082400E" w:rsidRPr="004A3BDC" w:rsidRDefault="0082400E" w:rsidP="00C46F23">
      <w:pPr>
        <w:tabs>
          <w:tab w:val="left" w:pos="78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3.2.3. Защищать права и законные интересы обучающегося.</w:t>
      </w:r>
    </w:p>
    <w:p w:rsidR="0082400E" w:rsidRPr="004A3BDC" w:rsidRDefault="0082400E" w:rsidP="00C46F23">
      <w:pPr>
        <w:tabs>
          <w:tab w:val="left" w:pos="78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3.2.4. Вносить предложения по улучшению и совершенствованию работы Школы.</w:t>
      </w:r>
    </w:p>
    <w:p w:rsidR="0082400E" w:rsidRPr="004A3BDC" w:rsidRDefault="0082400E" w:rsidP="00C46F23">
      <w:pPr>
        <w:tabs>
          <w:tab w:val="left" w:pos="78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3.2.5. Принимать участие в обсуждении вопросов образовательного процесса заочного отделения.</w:t>
      </w:r>
    </w:p>
    <w:p w:rsidR="00E75177" w:rsidRPr="004A3BDC" w:rsidRDefault="0082400E" w:rsidP="00C46F23">
      <w:pPr>
        <w:tabs>
          <w:tab w:val="left" w:pos="70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3.2.6</w:t>
      </w:r>
      <w:r w:rsidR="00E75177" w:rsidRPr="004A3BDC">
        <w:rPr>
          <w:sz w:val="20"/>
          <w:szCs w:val="20"/>
        </w:rPr>
        <w:t>. Оказывать помощь в обеспечении образовательного</w:t>
      </w:r>
      <w:r w:rsidR="00E75177" w:rsidRPr="004A3BDC">
        <w:rPr>
          <w:spacing w:val="-8"/>
          <w:sz w:val="20"/>
          <w:szCs w:val="20"/>
        </w:rPr>
        <w:t xml:space="preserve"> </w:t>
      </w:r>
      <w:r w:rsidR="00E75177" w:rsidRPr="004A3BDC">
        <w:rPr>
          <w:sz w:val="20"/>
          <w:szCs w:val="20"/>
        </w:rPr>
        <w:t>процесса.</w:t>
      </w:r>
    </w:p>
    <w:p w:rsidR="00E75177" w:rsidRPr="004A3BDC" w:rsidRDefault="00E75177" w:rsidP="00C46F23">
      <w:pPr>
        <w:tabs>
          <w:tab w:val="left" w:pos="701"/>
        </w:tabs>
        <w:spacing w:line="276" w:lineRule="auto"/>
        <w:ind w:left="-567" w:firstLine="567"/>
        <w:jc w:val="both"/>
        <w:rPr>
          <w:sz w:val="20"/>
          <w:szCs w:val="20"/>
        </w:rPr>
      </w:pPr>
    </w:p>
    <w:p w:rsidR="00E75177" w:rsidRPr="00353843" w:rsidRDefault="00BC3F43" w:rsidP="00C46F23">
      <w:pPr>
        <w:tabs>
          <w:tab w:val="left" w:pos="701"/>
        </w:tabs>
        <w:spacing w:line="276" w:lineRule="auto"/>
        <w:ind w:left="-567" w:firstLine="567"/>
        <w:jc w:val="center"/>
        <w:rPr>
          <w:b/>
        </w:rPr>
      </w:pPr>
      <w:r w:rsidRPr="00353843">
        <w:rPr>
          <w:b/>
        </w:rPr>
        <w:t>4. Права и обязанности П</w:t>
      </w:r>
      <w:r w:rsidR="00F33BCF" w:rsidRPr="00353843">
        <w:rPr>
          <w:b/>
        </w:rPr>
        <w:t>отребителя</w:t>
      </w:r>
      <w:r w:rsidRPr="00353843">
        <w:rPr>
          <w:b/>
        </w:rPr>
        <w:t xml:space="preserve"> (обучающегося).</w:t>
      </w:r>
    </w:p>
    <w:p w:rsidR="00BC3F43" w:rsidRPr="004A3BDC" w:rsidRDefault="00BC3F43" w:rsidP="00C46F23">
      <w:pPr>
        <w:tabs>
          <w:tab w:val="left" w:pos="701"/>
        </w:tabs>
        <w:spacing w:line="276" w:lineRule="auto"/>
        <w:ind w:left="-567" w:firstLine="567"/>
        <w:jc w:val="both"/>
        <w:rPr>
          <w:b/>
          <w:sz w:val="20"/>
          <w:szCs w:val="20"/>
        </w:rPr>
      </w:pPr>
      <w:r w:rsidRPr="004A3BDC">
        <w:rPr>
          <w:b/>
          <w:sz w:val="20"/>
          <w:szCs w:val="20"/>
        </w:rPr>
        <w:t>4.1. Обучающийся вправе:</w:t>
      </w:r>
    </w:p>
    <w:p w:rsidR="00BC3F43" w:rsidRPr="004A3BDC" w:rsidRDefault="00BC3F43" w:rsidP="00C46F23">
      <w:pPr>
        <w:pStyle w:val="a5"/>
        <w:numPr>
          <w:ilvl w:val="2"/>
          <w:numId w:val="3"/>
        </w:numPr>
        <w:tabs>
          <w:tab w:val="left" w:pos="709"/>
        </w:tabs>
        <w:spacing w:line="276" w:lineRule="auto"/>
        <w:ind w:left="-567" w:firstLine="851"/>
        <w:rPr>
          <w:sz w:val="20"/>
          <w:szCs w:val="20"/>
        </w:rPr>
      </w:pPr>
      <w:r w:rsidRPr="004A3BDC">
        <w:rPr>
          <w:sz w:val="20"/>
          <w:szCs w:val="20"/>
        </w:rPr>
        <w:t xml:space="preserve">обращаться к куратору класса по всем вопросам деятельности </w:t>
      </w:r>
      <w:r w:rsidR="00F33BCF">
        <w:rPr>
          <w:sz w:val="20"/>
          <w:szCs w:val="20"/>
        </w:rPr>
        <w:t>Школы</w:t>
      </w:r>
      <w:r w:rsidRPr="004A3BDC">
        <w:rPr>
          <w:sz w:val="20"/>
          <w:szCs w:val="20"/>
        </w:rPr>
        <w:t>;</w:t>
      </w:r>
    </w:p>
    <w:p w:rsidR="00BC3F43" w:rsidRPr="004A3BDC" w:rsidRDefault="00BC3F43" w:rsidP="00C46F23">
      <w:pPr>
        <w:pStyle w:val="a5"/>
        <w:numPr>
          <w:ilvl w:val="2"/>
          <w:numId w:val="3"/>
        </w:numPr>
        <w:tabs>
          <w:tab w:val="left" w:pos="709"/>
        </w:tabs>
        <w:spacing w:line="276" w:lineRule="auto"/>
        <w:ind w:left="-567" w:firstLine="851"/>
        <w:rPr>
          <w:sz w:val="20"/>
          <w:szCs w:val="20"/>
        </w:rPr>
      </w:pPr>
      <w:r w:rsidRPr="004A3BDC">
        <w:rPr>
          <w:sz w:val="20"/>
          <w:szCs w:val="20"/>
        </w:rPr>
        <w:t>получать полную и достоверную информацию об оценке своих знаний и критериях этой</w:t>
      </w:r>
      <w:r w:rsidRPr="004A3BDC">
        <w:rPr>
          <w:spacing w:val="-19"/>
          <w:sz w:val="20"/>
          <w:szCs w:val="20"/>
        </w:rPr>
        <w:t xml:space="preserve"> </w:t>
      </w:r>
      <w:r w:rsidRPr="004A3BDC">
        <w:rPr>
          <w:sz w:val="20"/>
          <w:szCs w:val="20"/>
        </w:rPr>
        <w:t>оценки;</w:t>
      </w:r>
    </w:p>
    <w:p w:rsidR="00BC3F43" w:rsidRPr="004A3BDC" w:rsidRDefault="00BC3F43" w:rsidP="00C46F23">
      <w:pPr>
        <w:pStyle w:val="a5"/>
        <w:numPr>
          <w:ilvl w:val="2"/>
          <w:numId w:val="3"/>
        </w:numPr>
        <w:tabs>
          <w:tab w:val="left" w:pos="709"/>
        </w:tabs>
        <w:spacing w:line="276" w:lineRule="auto"/>
        <w:ind w:left="-567" w:firstLine="851"/>
        <w:rPr>
          <w:sz w:val="20"/>
          <w:szCs w:val="20"/>
        </w:rPr>
      </w:pPr>
      <w:r w:rsidRPr="004A3BDC">
        <w:rPr>
          <w:sz w:val="20"/>
          <w:szCs w:val="20"/>
        </w:rPr>
        <w:t>пользоваться библиотечно-информационными ресурсами, размещенными в системе дистанционного образования Школы и в личном кабинете</w:t>
      </w:r>
      <w:r w:rsidRPr="004A3BDC">
        <w:rPr>
          <w:spacing w:val="-7"/>
          <w:sz w:val="20"/>
          <w:szCs w:val="20"/>
        </w:rPr>
        <w:t xml:space="preserve"> </w:t>
      </w:r>
      <w:r w:rsidRPr="004A3BDC">
        <w:rPr>
          <w:sz w:val="20"/>
          <w:szCs w:val="20"/>
        </w:rPr>
        <w:t>обучающегося;</w:t>
      </w:r>
    </w:p>
    <w:p w:rsidR="005168B7" w:rsidRPr="004A3BDC" w:rsidRDefault="00BC3F43" w:rsidP="00C46F23">
      <w:pPr>
        <w:pStyle w:val="a5"/>
        <w:numPr>
          <w:ilvl w:val="2"/>
          <w:numId w:val="3"/>
        </w:numPr>
        <w:tabs>
          <w:tab w:val="left" w:pos="709"/>
        </w:tabs>
        <w:spacing w:line="276" w:lineRule="auto"/>
        <w:ind w:left="-567" w:firstLine="851"/>
        <w:rPr>
          <w:sz w:val="20"/>
          <w:szCs w:val="20"/>
        </w:rPr>
      </w:pPr>
      <w:r w:rsidRPr="004A3BDC">
        <w:rPr>
          <w:sz w:val="20"/>
          <w:szCs w:val="20"/>
        </w:rPr>
        <w:t>пользоваться имуществом Школы, необходимым для обеспечения образовательного процесса, во время занятий, преду</w:t>
      </w:r>
      <w:r w:rsidR="005168B7" w:rsidRPr="004A3BDC">
        <w:rPr>
          <w:sz w:val="20"/>
          <w:szCs w:val="20"/>
        </w:rPr>
        <w:t>смотренных расписанием.</w:t>
      </w:r>
    </w:p>
    <w:p w:rsidR="005168B7" w:rsidRPr="004A3BDC" w:rsidRDefault="005168B7" w:rsidP="00C46F23">
      <w:pPr>
        <w:pStyle w:val="a5"/>
        <w:tabs>
          <w:tab w:val="left" w:pos="1020"/>
          <w:tab w:val="left" w:pos="1021"/>
        </w:tabs>
        <w:spacing w:line="276" w:lineRule="auto"/>
        <w:ind w:left="-567" w:firstLine="567"/>
        <w:rPr>
          <w:b/>
          <w:sz w:val="20"/>
          <w:szCs w:val="20"/>
        </w:rPr>
      </w:pPr>
      <w:r w:rsidRPr="004A3BDC">
        <w:rPr>
          <w:b/>
          <w:sz w:val="20"/>
          <w:szCs w:val="20"/>
        </w:rPr>
        <w:t>4.2. Обучающийся обязан:</w:t>
      </w:r>
    </w:p>
    <w:p w:rsidR="005168B7" w:rsidRPr="004A3BDC" w:rsidRDefault="005168B7" w:rsidP="00353843">
      <w:pPr>
        <w:pStyle w:val="a5"/>
        <w:numPr>
          <w:ilvl w:val="2"/>
          <w:numId w:val="3"/>
        </w:numPr>
        <w:tabs>
          <w:tab w:val="left" w:pos="709"/>
        </w:tabs>
        <w:spacing w:line="276" w:lineRule="auto"/>
        <w:ind w:left="-567" w:firstLine="851"/>
        <w:rPr>
          <w:sz w:val="20"/>
          <w:szCs w:val="20"/>
        </w:rPr>
      </w:pPr>
      <w:r w:rsidRPr="004A3BDC">
        <w:rPr>
          <w:sz w:val="20"/>
          <w:szCs w:val="20"/>
        </w:rPr>
        <w:t>добросовестно осваивать образовательную программу, выполнять индивидуальный учебный план, осуществлять самостоятельную подготовку к занятиям, выполнять задания, данные работниками Школы в рамках образовательной</w:t>
      </w:r>
      <w:r w:rsidRPr="004A3BDC">
        <w:rPr>
          <w:spacing w:val="-3"/>
          <w:sz w:val="20"/>
          <w:szCs w:val="20"/>
        </w:rPr>
        <w:t xml:space="preserve"> </w:t>
      </w:r>
      <w:r w:rsidRPr="004A3BDC">
        <w:rPr>
          <w:sz w:val="20"/>
          <w:szCs w:val="20"/>
        </w:rPr>
        <w:t>программы;</w:t>
      </w:r>
    </w:p>
    <w:p w:rsidR="005168B7" w:rsidRPr="004A3BDC" w:rsidRDefault="005168B7" w:rsidP="00353843">
      <w:pPr>
        <w:pStyle w:val="a5"/>
        <w:numPr>
          <w:ilvl w:val="2"/>
          <w:numId w:val="3"/>
        </w:numPr>
        <w:tabs>
          <w:tab w:val="left" w:pos="709"/>
        </w:tabs>
        <w:spacing w:line="276" w:lineRule="auto"/>
        <w:ind w:left="-567" w:firstLine="851"/>
        <w:rPr>
          <w:sz w:val="20"/>
          <w:szCs w:val="20"/>
        </w:rPr>
      </w:pPr>
      <w:r w:rsidRPr="004A3BDC">
        <w:rPr>
          <w:sz w:val="20"/>
          <w:szCs w:val="20"/>
        </w:rPr>
        <w:t>выполнять требования Устава Школы, Положения об организации заочного обучения, Правил внутреннего распорядка, локальных нормативных актов</w:t>
      </w:r>
      <w:r w:rsidRPr="004A3BDC">
        <w:rPr>
          <w:spacing w:val="-2"/>
          <w:sz w:val="20"/>
          <w:szCs w:val="20"/>
        </w:rPr>
        <w:t xml:space="preserve"> </w:t>
      </w:r>
      <w:r w:rsidRPr="004A3BDC">
        <w:rPr>
          <w:sz w:val="20"/>
          <w:szCs w:val="20"/>
        </w:rPr>
        <w:t>Школы;</w:t>
      </w:r>
    </w:p>
    <w:p w:rsidR="005168B7" w:rsidRPr="004A3BDC" w:rsidRDefault="005168B7" w:rsidP="00353843">
      <w:pPr>
        <w:pStyle w:val="a5"/>
        <w:numPr>
          <w:ilvl w:val="2"/>
          <w:numId w:val="3"/>
        </w:numPr>
        <w:tabs>
          <w:tab w:val="left" w:pos="709"/>
        </w:tabs>
        <w:spacing w:line="276" w:lineRule="auto"/>
        <w:ind w:left="-567" w:firstLine="851"/>
        <w:rPr>
          <w:sz w:val="20"/>
          <w:szCs w:val="20"/>
        </w:rPr>
      </w:pPr>
      <w:r w:rsidRPr="004A3BDC">
        <w:rPr>
          <w:sz w:val="20"/>
          <w:szCs w:val="20"/>
        </w:rPr>
        <w:t>заботиться о сохранении и об укреплении своего здоровья, стремиться к нравственному, духовному и физическому развитию и</w:t>
      </w:r>
      <w:r w:rsidRPr="004A3BDC">
        <w:rPr>
          <w:spacing w:val="-4"/>
          <w:sz w:val="20"/>
          <w:szCs w:val="20"/>
        </w:rPr>
        <w:t xml:space="preserve"> </w:t>
      </w:r>
      <w:r w:rsidRPr="004A3BDC">
        <w:rPr>
          <w:sz w:val="20"/>
          <w:szCs w:val="20"/>
        </w:rPr>
        <w:t>самосовершенствованию;</w:t>
      </w:r>
    </w:p>
    <w:p w:rsidR="005168B7" w:rsidRPr="004A3BDC" w:rsidRDefault="005168B7" w:rsidP="00353843">
      <w:pPr>
        <w:pStyle w:val="a5"/>
        <w:numPr>
          <w:ilvl w:val="2"/>
          <w:numId w:val="3"/>
        </w:numPr>
        <w:tabs>
          <w:tab w:val="left" w:pos="709"/>
        </w:tabs>
        <w:spacing w:line="276" w:lineRule="auto"/>
        <w:ind w:left="-567" w:firstLine="851"/>
        <w:rPr>
          <w:sz w:val="20"/>
          <w:szCs w:val="20"/>
        </w:rPr>
      </w:pPr>
      <w:r w:rsidRPr="004A3BDC">
        <w:rPr>
          <w:sz w:val="20"/>
          <w:szCs w:val="20"/>
        </w:rPr>
        <w:t>уважать честь и достоинство других обучающихся и работников Школы, не создавать препятствий для получения образования другими</w:t>
      </w:r>
      <w:r w:rsidRPr="004A3BDC">
        <w:rPr>
          <w:spacing w:val="-10"/>
          <w:sz w:val="20"/>
          <w:szCs w:val="20"/>
        </w:rPr>
        <w:t xml:space="preserve"> </w:t>
      </w:r>
      <w:r w:rsidRPr="004A3BDC">
        <w:rPr>
          <w:sz w:val="20"/>
          <w:szCs w:val="20"/>
        </w:rPr>
        <w:t>обучающимися.</w:t>
      </w:r>
    </w:p>
    <w:p w:rsidR="005168B7" w:rsidRPr="004A3BDC" w:rsidRDefault="005168B7" w:rsidP="00353843">
      <w:pPr>
        <w:pStyle w:val="a5"/>
        <w:tabs>
          <w:tab w:val="left" w:pos="1020"/>
          <w:tab w:val="left" w:pos="1021"/>
        </w:tabs>
        <w:spacing w:line="276" w:lineRule="auto"/>
        <w:ind w:left="-567" w:firstLine="567"/>
        <w:rPr>
          <w:sz w:val="20"/>
          <w:szCs w:val="20"/>
        </w:rPr>
      </w:pPr>
    </w:p>
    <w:p w:rsidR="005168B7" w:rsidRPr="00353843" w:rsidRDefault="005168B7" w:rsidP="00C46F23">
      <w:pPr>
        <w:pStyle w:val="a5"/>
        <w:tabs>
          <w:tab w:val="left" w:pos="1020"/>
          <w:tab w:val="left" w:pos="1021"/>
        </w:tabs>
        <w:ind w:left="-567" w:firstLine="567"/>
        <w:jc w:val="center"/>
        <w:rPr>
          <w:b/>
        </w:rPr>
      </w:pPr>
      <w:r w:rsidRPr="00353843">
        <w:rPr>
          <w:b/>
        </w:rPr>
        <w:t>5. Оплата услуг.</w:t>
      </w:r>
    </w:p>
    <w:p w:rsidR="005168B7" w:rsidRPr="004A3BDC" w:rsidRDefault="005168B7" w:rsidP="00353843">
      <w:pPr>
        <w:tabs>
          <w:tab w:val="left" w:pos="66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5.1. Образовательные услуги, указанные в п.1 Договора, финансируются за счет средств субсидии на предо</w:t>
      </w:r>
      <w:r w:rsidR="00D25741" w:rsidRPr="004A3BDC">
        <w:rPr>
          <w:sz w:val="20"/>
          <w:szCs w:val="20"/>
        </w:rPr>
        <w:t>ставление бесплатного основного</w:t>
      </w:r>
      <w:r w:rsidRPr="004A3BDC">
        <w:rPr>
          <w:sz w:val="20"/>
          <w:szCs w:val="20"/>
        </w:rPr>
        <w:t xml:space="preserve"> общего образования в соответствии с Базисным учебным планом образовательных учреждений РФ, реализующих основную обра</w:t>
      </w:r>
      <w:r w:rsidR="00D25741" w:rsidRPr="004A3BDC">
        <w:rPr>
          <w:sz w:val="20"/>
          <w:szCs w:val="20"/>
        </w:rPr>
        <w:t xml:space="preserve">зовательную программу основного общего образования (ФГОС </w:t>
      </w:r>
      <w:r w:rsidR="008033A5">
        <w:rPr>
          <w:sz w:val="20"/>
          <w:szCs w:val="20"/>
        </w:rPr>
        <w:t>О</w:t>
      </w:r>
      <w:r w:rsidRPr="004A3BDC">
        <w:rPr>
          <w:sz w:val="20"/>
          <w:szCs w:val="20"/>
        </w:rPr>
        <w:t>ОО), предоставляемую бюджетом города</w:t>
      </w:r>
      <w:r w:rsidRPr="004A3BDC">
        <w:rPr>
          <w:spacing w:val="-4"/>
          <w:sz w:val="20"/>
          <w:szCs w:val="20"/>
        </w:rPr>
        <w:t xml:space="preserve"> </w:t>
      </w:r>
      <w:r w:rsidRPr="004A3BDC">
        <w:rPr>
          <w:sz w:val="20"/>
          <w:szCs w:val="20"/>
        </w:rPr>
        <w:t>Москвы.</w:t>
      </w:r>
    </w:p>
    <w:p w:rsidR="00202811" w:rsidRPr="004A3BDC" w:rsidRDefault="005168B7" w:rsidP="00353843">
      <w:pPr>
        <w:pStyle w:val="a3"/>
        <w:spacing w:line="276" w:lineRule="auto"/>
        <w:ind w:left="-567" w:firstLine="567"/>
      </w:pPr>
      <w:r w:rsidRPr="004A3BDC">
        <w:t>В соответствии с Постановлением Правительства г. Москвы № 640-ПП от 28.12.2011г. за оказание услуг, указанных в п.1 Договора, субсидии предоставляются для обучающихся, имеющихся место жительства в г.Москв</w:t>
      </w:r>
      <w:r w:rsidR="00F33BCF">
        <w:t>е</w:t>
      </w:r>
      <w:r w:rsidRPr="004A3BDC">
        <w:t>. В случае отсутствия у Обучающегося места жительства в г.Москв</w:t>
      </w:r>
      <w:r w:rsidR="00F33BCF">
        <w:t>е</w:t>
      </w:r>
      <w:r w:rsidRPr="004A3BDC">
        <w:t xml:space="preserve">, стоимость обучения по программе ФГОС составляет </w:t>
      </w:r>
      <w:r w:rsidR="00F33BCF">
        <w:t>1</w:t>
      </w:r>
      <w:r w:rsidR="008033A5">
        <w:t>55</w:t>
      </w:r>
      <w:r w:rsidR="00F33BCF">
        <w:t>012-00</w:t>
      </w:r>
      <w:r w:rsidRPr="004A3BDC">
        <w:t xml:space="preserve"> (</w:t>
      </w:r>
      <w:r w:rsidR="00F33BCF">
        <w:t xml:space="preserve">Сто </w:t>
      </w:r>
      <w:r w:rsidR="008033A5">
        <w:t>пятьдесят пять</w:t>
      </w:r>
      <w:r w:rsidR="00F33BCF">
        <w:t xml:space="preserve"> </w:t>
      </w:r>
      <w:r w:rsidRPr="004A3BDC">
        <w:t>тысяч двенадцать) рублей за учебный год и оплачивается дополнительно к стоимости услуг, указанных в п. 1 Договора.</w:t>
      </w:r>
      <w:r w:rsidR="00F33BCF">
        <w:t xml:space="preserve"> В случае внесения изменений Правительством г.Москвы в размер субсидии, составляется дополнительный протокол</w:t>
      </w:r>
      <w:r w:rsidR="00435377">
        <w:t>.</w:t>
      </w:r>
    </w:p>
    <w:p w:rsidR="00202811" w:rsidRPr="004A3BDC" w:rsidRDefault="00202811" w:rsidP="00353843">
      <w:pPr>
        <w:pStyle w:val="a3"/>
        <w:spacing w:line="276" w:lineRule="auto"/>
        <w:ind w:left="-567" w:firstLine="567"/>
      </w:pPr>
      <w:r w:rsidRPr="004A3BDC">
        <w:t xml:space="preserve">5.2. Плата за </w:t>
      </w:r>
      <w:r w:rsidRPr="004A3BDC">
        <w:rPr>
          <w:b/>
        </w:rPr>
        <w:t xml:space="preserve">образовательные </w:t>
      </w:r>
      <w:r w:rsidRPr="004A3BDC">
        <w:t>услуги, указанные в п.1 Договора, в случае отсутствия у Обучающегося места жительства в г.Москв</w:t>
      </w:r>
      <w:r w:rsidR="00F33BCF">
        <w:t>е</w:t>
      </w:r>
      <w:r w:rsidRPr="004A3BDC">
        <w:t xml:space="preserve">, вносится родителями </w:t>
      </w:r>
      <w:r w:rsidRPr="004A3BDC">
        <w:rPr>
          <w:i/>
        </w:rPr>
        <w:t xml:space="preserve">ежемесячно/ежеквартально/раз в год </w:t>
      </w:r>
      <w:r w:rsidRPr="004A3BDC">
        <w:t>(</w:t>
      </w:r>
      <w:r w:rsidRPr="004A3BDC">
        <w:rPr>
          <w:i/>
        </w:rPr>
        <w:t>нужное подчеркнуть</w:t>
      </w:r>
      <w:r w:rsidRPr="004A3BDC">
        <w:t xml:space="preserve">). Плата за </w:t>
      </w:r>
      <w:r w:rsidRPr="004A3BDC">
        <w:rPr>
          <w:b/>
        </w:rPr>
        <w:t xml:space="preserve">дополнительные </w:t>
      </w:r>
      <w:r w:rsidRPr="004A3BDC">
        <w:t>услуги, указанные в Приложени</w:t>
      </w:r>
      <w:r w:rsidR="008033A5">
        <w:t>ях</w:t>
      </w:r>
      <w:r w:rsidRPr="004A3BDC">
        <w:t xml:space="preserve"> №1</w:t>
      </w:r>
      <w:r w:rsidR="008033A5">
        <w:t xml:space="preserve"> и № 2</w:t>
      </w:r>
      <w:r w:rsidRPr="004A3BDC">
        <w:t xml:space="preserve"> к настоящему Договору, вносится родителями в день оказания услуги до её</w:t>
      </w:r>
      <w:r w:rsidRPr="004A3BDC">
        <w:rPr>
          <w:spacing w:val="-6"/>
        </w:rPr>
        <w:t xml:space="preserve"> </w:t>
      </w:r>
      <w:r w:rsidRPr="004A3BDC">
        <w:t>предоставления.</w:t>
      </w:r>
    </w:p>
    <w:p w:rsidR="00202811" w:rsidRPr="004A3BDC" w:rsidRDefault="00202811" w:rsidP="00353843">
      <w:pPr>
        <w:pStyle w:val="a3"/>
        <w:spacing w:line="276" w:lineRule="auto"/>
        <w:ind w:left="-567" w:firstLine="567"/>
      </w:pPr>
      <w:r w:rsidRPr="004A3BDC">
        <w:t>5.3. Плата за образовательные и/или дополнительные услуги, указанные в Приложени</w:t>
      </w:r>
      <w:r w:rsidR="008033A5">
        <w:t>ях</w:t>
      </w:r>
      <w:r w:rsidRPr="004A3BDC">
        <w:t xml:space="preserve"> №1 </w:t>
      </w:r>
      <w:r w:rsidR="008033A5">
        <w:t xml:space="preserve">и № 2 </w:t>
      </w:r>
      <w:r w:rsidRPr="004A3BDC">
        <w:t>к настоящему Договору,</w:t>
      </w:r>
      <w:r w:rsidRPr="004A3BDC">
        <w:rPr>
          <w:spacing w:val="-1"/>
        </w:rPr>
        <w:t xml:space="preserve"> </w:t>
      </w:r>
      <w:r w:rsidRPr="004A3BDC">
        <w:t>вносится:</w:t>
      </w:r>
    </w:p>
    <w:p w:rsidR="00202811" w:rsidRPr="004A3BDC" w:rsidRDefault="00F33BCF" w:rsidP="00353843">
      <w:pPr>
        <w:pStyle w:val="a5"/>
        <w:numPr>
          <w:ilvl w:val="2"/>
          <w:numId w:val="7"/>
        </w:numPr>
        <w:tabs>
          <w:tab w:val="left" w:pos="709"/>
        </w:tabs>
        <w:spacing w:line="276" w:lineRule="auto"/>
        <w:ind w:left="-567" w:firstLine="851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202811" w:rsidRPr="004A3BDC">
        <w:rPr>
          <w:sz w:val="20"/>
          <w:szCs w:val="20"/>
        </w:rPr>
        <w:t>еречислением на расчетный счет Школы в сроки, указанные в п. 5.2 Договора. Родители обязаны представить в бухгалтерию Школы копию платежного поручения об</w:t>
      </w:r>
      <w:r w:rsidR="00202811" w:rsidRPr="004A3BDC">
        <w:rPr>
          <w:spacing w:val="-5"/>
          <w:sz w:val="20"/>
          <w:szCs w:val="20"/>
        </w:rPr>
        <w:t xml:space="preserve"> </w:t>
      </w:r>
      <w:r w:rsidR="00202811" w:rsidRPr="004A3BDC">
        <w:rPr>
          <w:sz w:val="20"/>
          <w:szCs w:val="20"/>
        </w:rPr>
        <w:t>оплате;</w:t>
      </w:r>
    </w:p>
    <w:p w:rsidR="00202811" w:rsidRPr="004A3BDC" w:rsidRDefault="00F33BCF" w:rsidP="00353843">
      <w:pPr>
        <w:pStyle w:val="a5"/>
        <w:numPr>
          <w:ilvl w:val="2"/>
          <w:numId w:val="7"/>
        </w:numPr>
        <w:tabs>
          <w:tab w:val="left" w:pos="709"/>
        </w:tabs>
        <w:spacing w:line="276" w:lineRule="auto"/>
        <w:ind w:left="-567" w:firstLine="851"/>
        <w:rPr>
          <w:sz w:val="20"/>
          <w:szCs w:val="20"/>
        </w:rPr>
      </w:pPr>
      <w:r>
        <w:rPr>
          <w:sz w:val="20"/>
          <w:szCs w:val="20"/>
        </w:rPr>
        <w:t>в</w:t>
      </w:r>
      <w:r w:rsidR="00202811" w:rsidRPr="004A3BDC">
        <w:rPr>
          <w:sz w:val="20"/>
          <w:szCs w:val="20"/>
        </w:rPr>
        <w:t xml:space="preserve"> бухгалтерию Школы в сроки, указанные в п. 5.2 Договора, на основании чего Школа выдает Родителям документ, подтверждающий произведённую</w:t>
      </w:r>
      <w:r w:rsidR="00202811" w:rsidRPr="004A3BDC">
        <w:rPr>
          <w:spacing w:val="-5"/>
          <w:sz w:val="20"/>
          <w:szCs w:val="20"/>
        </w:rPr>
        <w:t xml:space="preserve"> </w:t>
      </w:r>
      <w:r w:rsidR="00202811" w:rsidRPr="004A3BDC">
        <w:rPr>
          <w:sz w:val="20"/>
          <w:szCs w:val="20"/>
        </w:rPr>
        <w:t>оплату.</w:t>
      </w:r>
    </w:p>
    <w:p w:rsidR="00202811" w:rsidRPr="004A3BDC" w:rsidRDefault="00202811" w:rsidP="00353843">
      <w:pPr>
        <w:pStyle w:val="a5"/>
        <w:tabs>
          <w:tab w:val="left" w:pos="0"/>
        </w:tabs>
        <w:spacing w:line="276" w:lineRule="auto"/>
        <w:ind w:left="-567" w:firstLine="567"/>
        <w:rPr>
          <w:sz w:val="20"/>
          <w:szCs w:val="20"/>
        </w:rPr>
      </w:pPr>
      <w:r w:rsidRPr="004A3BDC">
        <w:rPr>
          <w:sz w:val="20"/>
          <w:szCs w:val="20"/>
        </w:rPr>
        <w:t>5.4. Школа обязана своевременно информировать родителей об обстоятельствах, зависящих от них, которые могут снизить качество оказываемой услуги. Если родители, несмотря на своевременное и обоснованное информирование Школой, не устранят обстоятельства, которые могут снизить качество оказываемой услуги, то этим они выражают свое согласие на получение услуги с более низким</w:t>
      </w:r>
      <w:r w:rsidRPr="004A3BDC">
        <w:rPr>
          <w:spacing w:val="-9"/>
          <w:sz w:val="20"/>
          <w:szCs w:val="20"/>
        </w:rPr>
        <w:t xml:space="preserve"> </w:t>
      </w:r>
      <w:r w:rsidRPr="004A3BDC">
        <w:rPr>
          <w:sz w:val="20"/>
          <w:szCs w:val="20"/>
        </w:rPr>
        <w:t>качеством.</w:t>
      </w:r>
    </w:p>
    <w:p w:rsidR="00202811" w:rsidRPr="004A3BDC" w:rsidRDefault="00202811" w:rsidP="00353843">
      <w:pPr>
        <w:tabs>
          <w:tab w:val="left" w:pos="60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5.5. За несвоевременную оплату услуг взимается неустойка согласно п. 2.</w:t>
      </w:r>
      <w:r w:rsidR="0033445D" w:rsidRPr="004A3BDC">
        <w:rPr>
          <w:sz w:val="20"/>
          <w:szCs w:val="20"/>
        </w:rPr>
        <w:t>2.7.</w:t>
      </w:r>
      <w:r w:rsidRPr="004A3BDC">
        <w:rPr>
          <w:sz w:val="20"/>
          <w:szCs w:val="20"/>
        </w:rPr>
        <w:t xml:space="preserve"> настоящего</w:t>
      </w:r>
      <w:r w:rsidRPr="004A3BDC">
        <w:rPr>
          <w:spacing w:val="-8"/>
          <w:sz w:val="20"/>
          <w:szCs w:val="20"/>
        </w:rPr>
        <w:t xml:space="preserve"> </w:t>
      </w:r>
      <w:r w:rsidRPr="004A3BDC">
        <w:rPr>
          <w:sz w:val="20"/>
          <w:szCs w:val="20"/>
        </w:rPr>
        <w:t>Договора.</w:t>
      </w:r>
    </w:p>
    <w:p w:rsidR="0033445D" w:rsidRPr="004A3BDC" w:rsidRDefault="0033445D" w:rsidP="00353843">
      <w:pPr>
        <w:tabs>
          <w:tab w:val="left" w:pos="601"/>
        </w:tabs>
        <w:spacing w:line="276" w:lineRule="auto"/>
        <w:ind w:left="-567" w:firstLine="567"/>
        <w:jc w:val="both"/>
        <w:rPr>
          <w:sz w:val="20"/>
          <w:szCs w:val="20"/>
        </w:rPr>
      </w:pPr>
    </w:p>
    <w:p w:rsidR="0033445D" w:rsidRPr="00353843" w:rsidRDefault="0033445D" w:rsidP="00C46F23">
      <w:pPr>
        <w:tabs>
          <w:tab w:val="left" w:pos="601"/>
        </w:tabs>
        <w:spacing w:line="276" w:lineRule="auto"/>
        <w:ind w:left="-567" w:firstLine="567"/>
        <w:jc w:val="center"/>
        <w:rPr>
          <w:b/>
        </w:rPr>
      </w:pPr>
      <w:r w:rsidRPr="00353843">
        <w:rPr>
          <w:b/>
        </w:rPr>
        <w:t>6. Основания изменения и расторжения Договора.</w:t>
      </w:r>
    </w:p>
    <w:p w:rsidR="0033445D" w:rsidRPr="004A3BDC" w:rsidRDefault="0033445D" w:rsidP="00C46F23">
      <w:pPr>
        <w:tabs>
          <w:tab w:val="left" w:pos="62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</w:t>
      </w:r>
      <w:r w:rsidRPr="004A3BDC">
        <w:rPr>
          <w:spacing w:val="-8"/>
          <w:sz w:val="20"/>
          <w:szCs w:val="20"/>
        </w:rPr>
        <w:t xml:space="preserve"> </w:t>
      </w:r>
      <w:r w:rsidRPr="004A3BDC">
        <w:rPr>
          <w:sz w:val="20"/>
          <w:szCs w:val="20"/>
        </w:rPr>
        <w:t>РФ.</w:t>
      </w:r>
    </w:p>
    <w:p w:rsidR="0033445D" w:rsidRPr="004A3BDC" w:rsidRDefault="0033445D" w:rsidP="00C46F23">
      <w:pPr>
        <w:tabs>
          <w:tab w:val="left" w:pos="62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6.2. Настоящий Договор может быть расторгнут по соглашению сторон, по инициативе одной из сторон Договора, по основаниям, предусмотренным действующим законодательством РФ и данным</w:t>
      </w:r>
      <w:r w:rsidRPr="004A3BDC">
        <w:rPr>
          <w:spacing w:val="-20"/>
          <w:sz w:val="20"/>
          <w:szCs w:val="20"/>
        </w:rPr>
        <w:t xml:space="preserve"> </w:t>
      </w:r>
      <w:r w:rsidRPr="004A3BDC">
        <w:rPr>
          <w:sz w:val="20"/>
          <w:szCs w:val="20"/>
        </w:rPr>
        <w:t>Договором.</w:t>
      </w:r>
    </w:p>
    <w:p w:rsidR="0033445D" w:rsidRPr="004A3BDC" w:rsidRDefault="0033445D" w:rsidP="00C46F23">
      <w:pPr>
        <w:tabs>
          <w:tab w:val="left" w:pos="62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6.3. Настоящий Договор может быть расторгнут в одностороннем порядке Исполнителем в случае нарушения Заказчиком финансовой договорной дисциплины, а также невозможности оказания образовательных услуг по вине обучающегося (систематических пропусков занятий без уважительных причин, невыполнение обязанности по прохождению промежуточных аттестаций и т.п.), в том числе в случаях нарушения законных прав и интересов других обучающихся и работников Школы, а также в случаях, предусмотренных действующим законодательством</w:t>
      </w:r>
      <w:r w:rsidRPr="004A3BDC">
        <w:rPr>
          <w:spacing w:val="-5"/>
          <w:sz w:val="20"/>
          <w:szCs w:val="20"/>
        </w:rPr>
        <w:t xml:space="preserve"> </w:t>
      </w:r>
      <w:r w:rsidRPr="004A3BDC">
        <w:rPr>
          <w:sz w:val="20"/>
          <w:szCs w:val="20"/>
        </w:rPr>
        <w:t>РФ.</w:t>
      </w:r>
    </w:p>
    <w:p w:rsidR="0033445D" w:rsidRPr="004A3BDC" w:rsidRDefault="0033445D" w:rsidP="00C46F23">
      <w:pPr>
        <w:tabs>
          <w:tab w:val="left" w:pos="62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6.4. Настоящий Договор может быть расторгнут в одностороннем порядке Заказчиком без объяснения причин при условии уведомления Школы письменно за 30 дней до выбытия и при отсутствии задолженности по оплате по данному Договору.</w:t>
      </w:r>
    </w:p>
    <w:p w:rsidR="0033445D" w:rsidRPr="004A3BDC" w:rsidRDefault="0033445D" w:rsidP="00C46F23">
      <w:pPr>
        <w:tabs>
          <w:tab w:val="left" w:pos="62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6.5. Споры, возникающие по настоящему Договору, подлежат рассмотрению в соответствии с действующим законодательством</w:t>
      </w:r>
      <w:r w:rsidRPr="004A3BDC">
        <w:rPr>
          <w:spacing w:val="-3"/>
          <w:sz w:val="20"/>
          <w:szCs w:val="20"/>
        </w:rPr>
        <w:t xml:space="preserve"> </w:t>
      </w:r>
      <w:r w:rsidRPr="004A3BDC">
        <w:rPr>
          <w:sz w:val="20"/>
          <w:szCs w:val="20"/>
        </w:rPr>
        <w:t>РФ.</w:t>
      </w:r>
    </w:p>
    <w:p w:rsidR="0033445D" w:rsidRPr="004A3BDC" w:rsidRDefault="0033445D" w:rsidP="00C46F23">
      <w:pPr>
        <w:tabs>
          <w:tab w:val="left" w:pos="64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6.6. Договор считается расторгнутым с даты издания приказа об отчислении обучающегося из Школы по основаниям, предусмотренным настоящим Договором и в соответствии с законодательством</w:t>
      </w:r>
      <w:r w:rsidRPr="004A3BDC">
        <w:rPr>
          <w:spacing w:val="-9"/>
          <w:sz w:val="20"/>
          <w:szCs w:val="20"/>
        </w:rPr>
        <w:t xml:space="preserve"> </w:t>
      </w:r>
      <w:r w:rsidRPr="004A3BDC">
        <w:rPr>
          <w:sz w:val="20"/>
          <w:szCs w:val="20"/>
        </w:rPr>
        <w:t>РФ.</w:t>
      </w:r>
    </w:p>
    <w:p w:rsidR="0033445D" w:rsidRPr="004A3BDC" w:rsidRDefault="0033445D" w:rsidP="00C46F23">
      <w:pPr>
        <w:tabs>
          <w:tab w:val="left" w:pos="64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6.7. Обучающийся считается отчисленным из Школы и родителям выдаются на руки документы (личное дело), при условии поступления соответствующего заявления на имя директора, предоставления справки- подтверждения из другого образовательного учреждения о зачислении в него данного ученика и при погашении родителями задолженности по оплате, если таковая</w:t>
      </w:r>
      <w:r w:rsidRPr="004A3BDC">
        <w:rPr>
          <w:spacing w:val="-10"/>
          <w:sz w:val="20"/>
          <w:szCs w:val="20"/>
        </w:rPr>
        <w:t xml:space="preserve"> </w:t>
      </w:r>
      <w:r w:rsidRPr="004A3BDC">
        <w:rPr>
          <w:sz w:val="20"/>
          <w:szCs w:val="20"/>
        </w:rPr>
        <w:t>имеется.</w:t>
      </w:r>
    </w:p>
    <w:p w:rsidR="0033445D" w:rsidRPr="004A3BDC" w:rsidRDefault="0033445D" w:rsidP="00C46F23">
      <w:pPr>
        <w:tabs>
          <w:tab w:val="left" w:pos="646"/>
        </w:tabs>
        <w:spacing w:line="276" w:lineRule="auto"/>
        <w:ind w:left="-567" w:firstLine="567"/>
        <w:jc w:val="both"/>
        <w:rPr>
          <w:sz w:val="20"/>
          <w:szCs w:val="20"/>
        </w:rPr>
      </w:pPr>
    </w:p>
    <w:p w:rsidR="0033445D" w:rsidRPr="00353843" w:rsidRDefault="0033445D" w:rsidP="00C46F23">
      <w:pPr>
        <w:tabs>
          <w:tab w:val="left" w:pos="646"/>
        </w:tabs>
        <w:spacing w:line="276" w:lineRule="auto"/>
        <w:ind w:left="-567" w:firstLine="567"/>
        <w:jc w:val="center"/>
        <w:rPr>
          <w:b/>
        </w:rPr>
      </w:pPr>
      <w:r w:rsidRPr="00353843">
        <w:rPr>
          <w:b/>
        </w:rPr>
        <w:t>7. Срок действия Договора.</w:t>
      </w:r>
    </w:p>
    <w:p w:rsidR="008417C3" w:rsidRPr="00471DF8" w:rsidRDefault="0033445D" w:rsidP="00C46F23">
      <w:pPr>
        <w:tabs>
          <w:tab w:val="left" w:pos="66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7.1.</w:t>
      </w:r>
      <w:r w:rsidRPr="004A3BDC">
        <w:rPr>
          <w:b/>
          <w:sz w:val="20"/>
          <w:szCs w:val="20"/>
        </w:rPr>
        <w:t xml:space="preserve"> </w:t>
      </w:r>
      <w:r w:rsidR="008417C3" w:rsidRPr="004A3BDC">
        <w:rPr>
          <w:sz w:val="20"/>
          <w:szCs w:val="20"/>
        </w:rPr>
        <w:t xml:space="preserve">Договор вступает в силу с момента подписания его сторонами и действует до 31.08.20 __ г., после чего </w:t>
      </w:r>
      <w:r w:rsidR="008417C3" w:rsidRPr="00471DF8">
        <w:rPr>
          <w:sz w:val="20"/>
          <w:szCs w:val="20"/>
        </w:rPr>
        <w:t>подлежит переоформлению при условии своевременной платы за обучение.</w:t>
      </w:r>
    </w:p>
    <w:p w:rsidR="008417C3" w:rsidRPr="004A3BDC" w:rsidRDefault="008417C3" w:rsidP="00C46F23">
      <w:pPr>
        <w:tabs>
          <w:tab w:val="left" w:pos="62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71DF8">
        <w:rPr>
          <w:sz w:val="20"/>
          <w:szCs w:val="20"/>
        </w:rPr>
        <w:t xml:space="preserve">7.2. При пролонгации Договора на новый срок родители Обучающегося, переходящего в следующий класс, оплачивают </w:t>
      </w:r>
      <w:r w:rsidR="00C46F23">
        <w:rPr>
          <w:sz w:val="20"/>
          <w:szCs w:val="20"/>
        </w:rPr>
        <w:t>1/9</w:t>
      </w:r>
      <w:r w:rsidRPr="00471DF8">
        <w:rPr>
          <w:sz w:val="20"/>
          <w:szCs w:val="20"/>
        </w:rPr>
        <w:t xml:space="preserve"> </w:t>
      </w:r>
      <w:r w:rsidR="00C46F23">
        <w:rPr>
          <w:sz w:val="20"/>
          <w:szCs w:val="20"/>
        </w:rPr>
        <w:t>часть</w:t>
      </w:r>
      <w:r w:rsidRPr="00471DF8">
        <w:rPr>
          <w:sz w:val="20"/>
          <w:szCs w:val="20"/>
        </w:rPr>
        <w:t xml:space="preserve"> от годовой стоимости</w:t>
      </w:r>
      <w:r w:rsidRPr="00471DF8">
        <w:rPr>
          <w:spacing w:val="-3"/>
          <w:sz w:val="20"/>
          <w:szCs w:val="20"/>
        </w:rPr>
        <w:t xml:space="preserve"> </w:t>
      </w:r>
      <w:r w:rsidRPr="00471DF8">
        <w:rPr>
          <w:sz w:val="20"/>
          <w:szCs w:val="20"/>
        </w:rPr>
        <w:t>обучения.</w:t>
      </w:r>
    </w:p>
    <w:p w:rsidR="008417C3" w:rsidRPr="004A3BDC" w:rsidRDefault="008417C3" w:rsidP="00C46F23">
      <w:pPr>
        <w:tabs>
          <w:tab w:val="left" w:pos="626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7.3. Все изменения и дополнения к настоящему Договору действительны только в том случае, если они совершены в письменной форме и подписаны обеими</w:t>
      </w:r>
      <w:r w:rsidRPr="004A3BDC">
        <w:rPr>
          <w:spacing w:val="-6"/>
          <w:sz w:val="20"/>
          <w:szCs w:val="20"/>
        </w:rPr>
        <w:t xml:space="preserve"> </w:t>
      </w:r>
      <w:r w:rsidRPr="004A3BDC">
        <w:rPr>
          <w:sz w:val="20"/>
          <w:szCs w:val="20"/>
        </w:rPr>
        <w:t>сторонами.</w:t>
      </w:r>
    </w:p>
    <w:p w:rsidR="008417C3" w:rsidRPr="00435377" w:rsidRDefault="008417C3" w:rsidP="00C46F23">
      <w:pPr>
        <w:tabs>
          <w:tab w:val="left" w:pos="60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35377">
        <w:rPr>
          <w:sz w:val="20"/>
          <w:szCs w:val="20"/>
        </w:rPr>
        <w:t>7.4. Договор оформляется в двух экземплярах, имеющих равную юридическую</w:t>
      </w:r>
      <w:r w:rsidRPr="00435377">
        <w:rPr>
          <w:spacing w:val="-6"/>
          <w:sz w:val="20"/>
          <w:szCs w:val="20"/>
        </w:rPr>
        <w:t xml:space="preserve"> </w:t>
      </w:r>
      <w:r w:rsidRPr="00435377">
        <w:rPr>
          <w:sz w:val="20"/>
          <w:szCs w:val="20"/>
        </w:rPr>
        <w:t>силу.</w:t>
      </w:r>
    </w:p>
    <w:p w:rsidR="008417C3" w:rsidRPr="004A3BDC" w:rsidRDefault="008417C3" w:rsidP="00C46F23">
      <w:pPr>
        <w:tabs>
          <w:tab w:val="left" w:pos="601"/>
        </w:tabs>
        <w:spacing w:line="276" w:lineRule="auto"/>
        <w:ind w:left="-567" w:firstLine="567"/>
        <w:jc w:val="both"/>
        <w:rPr>
          <w:sz w:val="20"/>
          <w:szCs w:val="20"/>
        </w:rPr>
      </w:pPr>
    </w:p>
    <w:p w:rsidR="00435377" w:rsidRPr="00353843" w:rsidRDefault="008417C3" w:rsidP="00353843">
      <w:pPr>
        <w:tabs>
          <w:tab w:val="left" w:pos="601"/>
        </w:tabs>
        <w:spacing w:line="276" w:lineRule="auto"/>
        <w:ind w:left="-567" w:firstLine="567"/>
        <w:jc w:val="center"/>
        <w:rPr>
          <w:b/>
        </w:rPr>
      </w:pPr>
      <w:r w:rsidRPr="00353843">
        <w:rPr>
          <w:b/>
        </w:rPr>
        <w:t>8. Ответственность за неисполнение или ненадлежащее исполнение обязательств</w:t>
      </w:r>
    </w:p>
    <w:p w:rsidR="002A69DA" w:rsidRPr="00353843" w:rsidRDefault="008417C3" w:rsidP="00353843">
      <w:pPr>
        <w:tabs>
          <w:tab w:val="left" w:pos="601"/>
        </w:tabs>
        <w:spacing w:line="276" w:lineRule="auto"/>
        <w:ind w:left="-567" w:firstLine="567"/>
        <w:jc w:val="center"/>
        <w:rPr>
          <w:b/>
        </w:rPr>
      </w:pPr>
      <w:r w:rsidRPr="00353843">
        <w:rPr>
          <w:b/>
        </w:rPr>
        <w:t>по настоящему Договору.</w:t>
      </w:r>
    </w:p>
    <w:p w:rsidR="002A69DA" w:rsidRPr="004A3BDC" w:rsidRDefault="008417C3" w:rsidP="00C46F23">
      <w:pPr>
        <w:tabs>
          <w:tab w:val="left" w:pos="60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 xml:space="preserve">8.1. </w:t>
      </w:r>
      <w:r w:rsidR="002A69DA" w:rsidRPr="004A3BDC">
        <w:rPr>
          <w:sz w:val="20"/>
          <w:szCs w:val="20"/>
        </w:rPr>
        <w:t>В случае неисполнения или ненадлежащего исполнения обязательств по настоящему Договору стороны несут ответственность, предусмотренную Гражданским законодательством РФ, Федеральным Законом «Об образовании в Российской Федерации», законом РФ «О защите прав потребителей» и иными нормативно-правовыми</w:t>
      </w:r>
      <w:r w:rsidR="002A69DA" w:rsidRPr="004A3BDC">
        <w:rPr>
          <w:spacing w:val="-4"/>
          <w:sz w:val="20"/>
          <w:szCs w:val="20"/>
        </w:rPr>
        <w:t xml:space="preserve"> </w:t>
      </w:r>
      <w:r w:rsidR="002A69DA" w:rsidRPr="004A3BDC">
        <w:rPr>
          <w:sz w:val="20"/>
          <w:szCs w:val="20"/>
        </w:rPr>
        <w:t>актами.</w:t>
      </w:r>
    </w:p>
    <w:p w:rsidR="002A69DA" w:rsidRPr="004A3BDC" w:rsidRDefault="002A69DA" w:rsidP="00C46F23">
      <w:pPr>
        <w:tabs>
          <w:tab w:val="left" w:pos="601"/>
        </w:tabs>
        <w:spacing w:line="276" w:lineRule="auto"/>
        <w:ind w:left="-567" w:firstLine="567"/>
        <w:jc w:val="both"/>
        <w:rPr>
          <w:sz w:val="20"/>
          <w:szCs w:val="20"/>
        </w:rPr>
      </w:pPr>
    </w:p>
    <w:p w:rsidR="002A69DA" w:rsidRPr="00353843" w:rsidRDefault="002A69DA" w:rsidP="00353843">
      <w:pPr>
        <w:tabs>
          <w:tab w:val="left" w:pos="601"/>
        </w:tabs>
        <w:spacing w:line="276" w:lineRule="auto"/>
        <w:ind w:left="-567" w:firstLine="567"/>
        <w:jc w:val="center"/>
        <w:rPr>
          <w:b/>
        </w:rPr>
      </w:pPr>
      <w:r w:rsidRPr="00353843">
        <w:rPr>
          <w:b/>
        </w:rPr>
        <w:t>9. Дополнительные условия.</w:t>
      </w:r>
    </w:p>
    <w:p w:rsidR="002A69DA" w:rsidRPr="004A3BDC" w:rsidRDefault="002A69DA" w:rsidP="00353843">
      <w:pPr>
        <w:tabs>
          <w:tab w:val="left" w:pos="60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9.1. З</w:t>
      </w:r>
      <w:r w:rsidR="00435377">
        <w:rPr>
          <w:sz w:val="20"/>
          <w:szCs w:val="20"/>
        </w:rPr>
        <w:t>аказчику</w:t>
      </w:r>
      <w:r w:rsidRPr="004A3BDC">
        <w:rPr>
          <w:sz w:val="20"/>
          <w:szCs w:val="20"/>
        </w:rPr>
        <w:t xml:space="preserve"> разъяснено содержание всех положений настоящего Договора, он не имеет невыясненных вопросов по их содержанию и полностью с ними</w:t>
      </w:r>
      <w:r w:rsidRPr="004A3BDC">
        <w:rPr>
          <w:spacing w:val="-2"/>
          <w:sz w:val="20"/>
          <w:szCs w:val="20"/>
        </w:rPr>
        <w:t xml:space="preserve"> </w:t>
      </w:r>
      <w:r w:rsidRPr="004A3BDC">
        <w:rPr>
          <w:sz w:val="20"/>
          <w:szCs w:val="20"/>
        </w:rPr>
        <w:t>согласен.</w:t>
      </w:r>
    </w:p>
    <w:p w:rsidR="002A69DA" w:rsidRDefault="002A69DA" w:rsidP="00353843">
      <w:pPr>
        <w:tabs>
          <w:tab w:val="left" w:pos="601"/>
        </w:tabs>
        <w:spacing w:line="276" w:lineRule="auto"/>
        <w:ind w:left="-567" w:firstLine="567"/>
        <w:jc w:val="both"/>
        <w:rPr>
          <w:sz w:val="20"/>
          <w:szCs w:val="20"/>
        </w:rPr>
      </w:pPr>
      <w:r w:rsidRPr="004A3BDC">
        <w:rPr>
          <w:sz w:val="20"/>
          <w:szCs w:val="20"/>
        </w:rPr>
        <w:t>9.2. В соответствии с Федеральным законом РФ от 26.07.2006г № 152</w:t>
      </w:r>
      <w:r w:rsidR="00435377">
        <w:rPr>
          <w:sz w:val="20"/>
          <w:szCs w:val="20"/>
        </w:rPr>
        <w:t>-</w:t>
      </w:r>
      <w:r w:rsidRPr="004A3BDC">
        <w:rPr>
          <w:sz w:val="20"/>
          <w:szCs w:val="20"/>
        </w:rPr>
        <w:t xml:space="preserve">ФЗ «О персональных данных», подписывая настоящий Договор (Заказчик) дает согласие Исполнителю и уполномоченным лицам, на обработку и </w:t>
      </w:r>
      <w:r w:rsidRPr="004A3BDC">
        <w:rPr>
          <w:sz w:val="20"/>
          <w:szCs w:val="20"/>
        </w:rPr>
        <w:lastRenderedPageBreak/>
        <w:t>хранение и передачу своих персональных данных и данных обучающегося (на бумажных и электронных носителях) в целях исполнения условий Договора и действующего законодательства РФ. Указанное согласие может быть отозвано личным заявлением о прекращении обработки персональных данных.</w:t>
      </w:r>
    </w:p>
    <w:p w:rsidR="00471DF8" w:rsidRPr="003513D6" w:rsidRDefault="00471DF8" w:rsidP="00353843">
      <w:pPr>
        <w:spacing w:line="276" w:lineRule="auto"/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>9.3. Подписание настоящего Договора возможно двумя способами</w:t>
      </w:r>
      <w:r w:rsidRPr="00FD3DF8">
        <w:rPr>
          <w:sz w:val="20"/>
          <w:szCs w:val="20"/>
        </w:rPr>
        <w:t>:</w:t>
      </w:r>
    </w:p>
    <w:p w:rsidR="00471DF8" w:rsidRDefault="00471DF8" w:rsidP="00353843">
      <w:pPr>
        <w:spacing w:line="276" w:lineRule="auto"/>
        <w:ind w:left="-567" w:firstLine="567"/>
        <w:jc w:val="both"/>
        <w:rPr>
          <w:sz w:val="20"/>
          <w:szCs w:val="20"/>
        </w:rPr>
      </w:pPr>
      <w:r w:rsidRPr="003513D6">
        <w:rPr>
          <w:sz w:val="20"/>
          <w:szCs w:val="20"/>
        </w:rPr>
        <w:tab/>
      </w:r>
      <w:r w:rsidRPr="00FD3DF8">
        <w:rPr>
          <w:sz w:val="20"/>
          <w:szCs w:val="20"/>
        </w:rPr>
        <w:t xml:space="preserve">- </w:t>
      </w:r>
      <w:r>
        <w:rPr>
          <w:sz w:val="20"/>
          <w:szCs w:val="20"/>
        </w:rPr>
        <w:t>при личном контакте Заказчика с Исполнителем.</w:t>
      </w:r>
    </w:p>
    <w:p w:rsidR="00471DF8" w:rsidRDefault="00471DF8" w:rsidP="00353843">
      <w:pPr>
        <w:spacing w:line="276" w:lineRule="auto"/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  <w:t>- путем обмена подписанными Заказчиком и Исполнителем и отсканированными в цветном исполнении Договорами по электронной почте с дальнейшим обменом оригиналами по обычной почте.</w:t>
      </w:r>
    </w:p>
    <w:p w:rsidR="002A69DA" w:rsidRDefault="002A69DA" w:rsidP="002A69DA">
      <w:pPr>
        <w:tabs>
          <w:tab w:val="left" w:pos="601"/>
        </w:tabs>
        <w:spacing w:line="276" w:lineRule="auto"/>
        <w:jc w:val="both"/>
        <w:rPr>
          <w:sz w:val="24"/>
          <w:szCs w:val="24"/>
        </w:rPr>
      </w:pPr>
    </w:p>
    <w:p w:rsidR="002A69DA" w:rsidRDefault="002A69DA" w:rsidP="00435377">
      <w:pPr>
        <w:tabs>
          <w:tab w:val="left" w:pos="601"/>
        </w:tabs>
        <w:spacing w:line="276" w:lineRule="auto"/>
        <w:jc w:val="center"/>
        <w:rPr>
          <w:b/>
          <w:sz w:val="20"/>
          <w:szCs w:val="20"/>
        </w:rPr>
      </w:pPr>
      <w:r w:rsidRPr="00435377">
        <w:rPr>
          <w:b/>
          <w:sz w:val="20"/>
          <w:szCs w:val="20"/>
        </w:rPr>
        <w:t>10. Подписи сторон.</w:t>
      </w:r>
    </w:p>
    <w:tbl>
      <w:tblPr>
        <w:tblStyle w:val="a6"/>
        <w:tblW w:w="10235" w:type="dxa"/>
        <w:tblInd w:w="-459" w:type="dxa"/>
        <w:tblLook w:val="04A0"/>
      </w:tblPr>
      <w:tblGrid>
        <w:gridCol w:w="3182"/>
        <w:gridCol w:w="3537"/>
        <w:gridCol w:w="3516"/>
      </w:tblGrid>
      <w:tr w:rsidR="003B119E" w:rsidTr="00D43106">
        <w:tc>
          <w:tcPr>
            <w:tcW w:w="3182" w:type="dxa"/>
          </w:tcPr>
          <w:p w:rsidR="0001404B" w:rsidRPr="00925324" w:rsidRDefault="0001404B" w:rsidP="0001404B">
            <w:pPr>
              <w:pStyle w:val="TableParagraph"/>
              <w:spacing w:before="106"/>
              <w:jc w:val="center"/>
              <w:rPr>
                <w:b/>
                <w:sz w:val="20"/>
                <w:szCs w:val="20"/>
              </w:rPr>
            </w:pPr>
            <w:r w:rsidRPr="00925324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537" w:type="dxa"/>
          </w:tcPr>
          <w:p w:rsidR="0001404B" w:rsidRPr="00925324" w:rsidRDefault="0001404B" w:rsidP="0001404B">
            <w:pPr>
              <w:pStyle w:val="TableParagraph"/>
              <w:spacing w:before="106"/>
              <w:ind w:left="146" w:right="137"/>
              <w:jc w:val="center"/>
              <w:rPr>
                <w:b/>
                <w:sz w:val="20"/>
                <w:szCs w:val="20"/>
              </w:rPr>
            </w:pPr>
            <w:r w:rsidRPr="00925324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3516" w:type="dxa"/>
          </w:tcPr>
          <w:p w:rsidR="0001404B" w:rsidRPr="00925324" w:rsidRDefault="0001404B" w:rsidP="00D43106">
            <w:pPr>
              <w:pStyle w:val="TableParagraph"/>
              <w:spacing w:line="221" w:lineRule="exact"/>
              <w:ind w:left="147" w:right="156"/>
              <w:jc w:val="center"/>
              <w:rPr>
                <w:sz w:val="20"/>
                <w:szCs w:val="20"/>
              </w:rPr>
            </w:pPr>
            <w:r w:rsidRPr="00925324">
              <w:rPr>
                <w:b/>
                <w:sz w:val="20"/>
                <w:szCs w:val="20"/>
              </w:rPr>
              <w:t>Обучающийся,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3106">
              <w:rPr>
                <w:b/>
                <w:sz w:val="20"/>
                <w:szCs w:val="20"/>
              </w:rPr>
              <w:t>достигший возраста</w:t>
            </w:r>
            <w:r w:rsidR="00D43106" w:rsidRPr="00D43106">
              <w:rPr>
                <w:b/>
                <w:sz w:val="20"/>
                <w:szCs w:val="20"/>
              </w:rPr>
              <w:t xml:space="preserve"> 14 лет</w:t>
            </w:r>
          </w:p>
        </w:tc>
      </w:tr>
      <w:tr w:rsidR="003B119E" w:rsidTr="00D43106">
        <w:tc>
          <w:tcPr>
            <w:tcW w:w="3182" w:type="dxa"/>
          </w:tcPr>
          <w:p w:rsidR="003B119E" w:rsidRDefault="0001404B" w:rsidP="0001404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925324">
              <w:rPr>
                <w:b/>
                <w:sz w:val="20"/>
                <w:szCs w:val="20"/>
              </w:rPr>
              <w:t xml:space="preserve">Общеобразовательная </w:t>
            </w:r>
            <w:r>
              <w:rPr>
                <w:b/>
                <w:sz w:val="20"/>
                <w:szCs w:val="20"/>
              </w:rPr>
              <w:t>о</w:t>
            </w:r>
            <w:r w:rsidRPr="00925324">
              <w:rPr>
                <w:b/>
                <w:sz w:val="20"/>
                <w:szCs w:val="20"/>
              </w:rPr>
              <w:t>рганизация частное у</w:t>
            </w:r>
            <w:r>
              <w:rPr>
                <w:b/>
                <w:sz w:val="20"/>
                <w:szCs w:val="20"/>
              </w:rPr>
              <w:t xml:space="preserve">чреждение </w:t>
            </w:r>
          </w:p>
          <w:p w:rsidR="0001404B" w:rsidRPr="00925324" w:rsidRDefault="0001404B" w:rsidP="0001404B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925324">
              <w:rPr>
                <w:b/>
                <w:sz w:val="20"/>
                <w:szCs w:val="20"/>
              </w:rPr>
              <w:t>Московский лицей</w:t>
            </w:r>
            <w:r>
              <w:rPr>
                <w:b/>
                <w:sz w:val="20"/>
                <w:szCs w:val="20"/>
              </w:rPr>
              <w:t xml:space="preserve"> «</w:t>
            </w:r>
            <w:r w:rsidRPr="00925324">
              <w:rPr>
                <w:b/>
                <w:sz w:val="20"/>
                <w:szCs w:val="20"/>
              </w:rPr>
              <w:t>Ступени</w:t>
            </w:r>
            <w:r>
              <w:rPr>
                <w:b/>
                <w:sz w:val="20"/>
                <w:szCs w:val="20"/>
              </w:rPr>
              <w:t>»</w:t>
            </w:r>
          </w:p>
          <w:p w:rsidR="0001404B" w:rsidRDefault="0001404B" w:rsidP="00435377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7" w:type="dxa"/>
          </w:tcPr>
          <w:p w:rsidR="0001404B" w:rsidRDefault="0001404B" w:rsidP="00435377">
            <w:pPr>
              <w:tabs>
                <w:tab w:val="left" w:pos="60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01404B" w:rsidRDefault="0001404B" w:rsidP="00435377">
            <w:pPr>
              <w:tabs>
                <w:tab w:val="left" w:pos="601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01404B" w:rsidRDefault="0001404B" w:rsidP="00435377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25324">
              <w:rPr>
                <w:sz w:val="18"/>
                <w:szCs w:val="18"/>
              </w:rPr>
              <w:t>(фамилия</w:t>
            </w:r>
            <w:r>
              <w:rPr>
                <w:sz w:val="18"/>
                <w:szCs w:val="18"/>
              </w:rPr>
              <w:t>,</w:t>
            </w:r>
            <w:r w:rsidRPr="00925324">
              <w:rPr>
                <w:sz w:val="18"/>
                <w:szCs w:val="18"/>
              </w:rPr>
              <w:t xml:space="preserve"> имя</w:t>
            </w:r>
            <w:r>
              <w:rPr>
                <w:sz w:val="18"/>
                <w:szCs w:val="18"/>
              </w:rPr>
              <w:t>,</w:t>
            </w:r>
            <w:r w:rsidRPr="00925324">
              <w:rPr>
                <w:sz w:val="18"/>
                <w:szCs w:val="18"/>
              </w:rPr>
              <w:t xml:space="preserve"> отчество)</w:t>
            </w:r>
          </w:p>
        </w:tc>
        <w:tc>
          <w:tcPr>
            <w:tcW w:w="3516" w:type="dxa"/>
          </w:tcPr>
          <w:p w:rsidR="0001404B" w:rsidRDefault="0001404B" w:rsidP="0001404B">
            <w:pPr>
              <w:tabs>
                <w:tab w:val="left" w:pos="601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01404B" w:rsidRDefault="0001404B" w:rsidP="0001404B">
            <w:pPr>
              <w:tabs>
                <w:tab w:val="left" w:pos="601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01404B" w:rsidRDefault="0001404B" w:rsidP="0001404B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25324">
              <w:rPr>
                <w:sz w:val="18"/>
                <w:szCs w:val="18"/>
              </w:rPr>
              <w:t>(фамилия</w:t>
            </w:r>
            <w:r>
              <w:rPr>
                <w:sz w:val="18"/>
                <w:szCs w:val="18"/>
              </w:rPr>
              <w:t>,</w:t>
            </w:r>
            <w:r w:rsidRPr="00925324">
              <w:rPr>
                <w:sz w:val="18"/>
                <w:szCs w:val="18"/>
              </w:rPr>
              <w:t xml:space="preserve"> имя</w:t>
            </w:r>
            <w:r>
              <w:rPr>
                <w:sz w:val="18"/>
                <w:szCs w:val="18"/>
              </w:rPr>
              <w:t>,</w:t>
            </w:r>
            <w:r w:rsidRPr="00925324">
              <w:rPr>
                <w:sz w:val="18"/>
                <w:szCs w:val="18"/>
              </w:rPr>
              <w:t xml:space="preserve"> отчество)</w:t>
            </w:r>
          </w:p>
        </w:tc>
      </w:tr>
      <w:tr w:rsidR="00D43106" w:rsidTr="00D43106">
        <w:tc>
          <w:tcPr>
            <w:tcW w:w="3182" w:type="dxa"/>
          </w:tcPr>
          <w:p w:rsidR="00D43106" w:rsidRPr="00925324" w:rsidRDefault="00D43106" w:rsidP="0001404B">
            <w:pPr>
              <w:pStyle w:val="TableParagraph"/>
              <w:rPr>
                <w:sz w:val="20"/>
                <w:szCs w:val="20"/>
              </w:rPr>
            </w:pPr>
          </w:p>
          <w:p w:rsidR="00D43106" w:rsidRPr="00925324" w:rsidRDefault="00D43106" w:rsidP="0001404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107078, г.Москва, </w:t>
            </w:r>
            <w:r w:rsidRPr="00925324">
              <w:rPr>
                <w:sz w:val="20"/>
                <w:szCs w:val="20"/>
              </w:rPr>
              <w:t>Скорняжный переулок, д.3, стр.2</w:t>
            </w:r>
          </w:p>
          <w:p w:rsidR="00D43106" w:rsidRPr="00925324" w:rsidRDefault="00D43106" w:rsidP="0001404B">
            <w:pPr>
              <w:pStyle w:val="TableParagraph"/>
              <w:rPr>
                <w:sz w:val="20"/>
                <w:szCs w:val="20"/>
              </w:rPr>
            </w:pPr>
            <w:r w:rsidRPr="00925324">
              <w:rPr>
                <w:sz w:val="20"/>
                <w:szCs w:val="20"/>
              </w:rPr>
              <w:t>р/с 40703810100080000080  в Филиале «Центральный» Банка ВТБ (ПАО) г.Москв</w:t>
            </w:r>
            <w:r>
              <w:rPr>
                <w:sz w:val="20"/>
                <w:szCs w:val="20"/>
              </w:rPr>
              <w:t>а</w:t>
            </w:r>
          </w:p>
          <w:p w:rsidR="00D43106" w:rsidRPr="00925324" w:rsidRDefault="00D43106" w:rsidP="0001404B">
            <w:pPr>
              <w:pStyle w:val="TableParagraph"/>
              <w:rPr>
                <w:sz w:val="20"/>
                <w:szCs w:val="20"/>
              </w:rPr>
            </w:pPr>
            <w:r w:rsidRPr="00925324">
              <w:rPr>
                <w:sz w:val="20"/>
                <w:szCs w:val="20"/>
              </w:rPr>
              <w:t>к/с 30101810145250000411</w:t>
            </w:r>
          </w:p>
          <w:p w:rsidR="00D43106" w:rsidRPr="00925324" w:rsidRDefault="00D43106" w:rsidP="0001404B">
            <w:pPr>
              <w:pStyle w:val="TableParagraph"/>
              <w:rPr>
                <w:sz w:val="20"/>
                <w:szCs w:val="20"/>
              </w:rPr>
            </w:pPr>
            <w:r w:rsidRPr="00925324">
              <w:rPr>
                <w:sz w:val="20"/>
                <w:szCs w:val="20"/>
              </w:rPr>
              <w:t>БИК 044525411</w:t>
            </w:r>
          </w:p>
          <w:p w:rsidR="00D43106" w:rsidRPr="00925324" w:rsidRDefault="00D43106" w:rsidP="0001404B">
            <w:pPr>
              <w:pStyle w:val="TableParagraph"/>
              <w:rPr>
                <w:sz w:val="20"/>
                <w:szCs w:val="20"/>
              </w:rPr>
            </w:pPr>
            <w:r w:rsidRPr="00925324">
              <w:rPr>
                <w:sz w:val="20"/>
                <w:szCs w:val="20"/>
              </w:rPr>
              <w:t>ИНН 7710044277</w:t>
            </w:r>
          </w:p>
          <w:p w:rsidR="00D43106" w:rsidRPr="00925324" w:rsidRDefault="00D43106" w:rsidP="0001404B">
            <w:pPr>
              <w:pStyle w:val="TableParagraph"/>
              <w:rPr>
                <w:sz w:val="20"/>
                <w:szCs w:val="20"/>
              </w:rPr>
            </w:pPr>
            <w:r w:rsidRPr="00925324">
              <w:rPr>
                <w:sz w:val="20"/>
                <w:szCs w:val="20"/>
              </w:rPr>
              <w:t>КПП 770801001</w:t>
            </w:r>
          </w:p>
          <w:p w:rsidR="00D43106" w:rsidRPr="00925324" w:rsidRDefault="00D43106" w:rsidP="0001404B">
            <w:pPr>
              <w:pStyle w:val="TableParagraph"/>
              <w:rPr>
                <w:sz w:val="20"/>
                <w:szCs w:val="20"/>
              </w:rPr>
            </w:pPr>
          </w:p>
          <w:p w:rsidR="00D43106" w:rsidRDefault="00D43106" w:rsidP="003B119E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25324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 xml:space="preserve">ефон </w:t>
            </w:r>
            <w:r w:rsidRPr="00925324">
              <w:rPr>
                <w:sz w:val="20"/>
                <w:szCs w:val="20"/>
              </w:rPr>
              <w:t xml:space="preserve">    495-607-66-17</w:t>
            </w:r>
          </w:p>
        </w:tc>
        <w:tc>
          <w:tcPr>
            <w:tcW w:w="3537" w:type="dxa"/>
          </w:tcPr>
          <w:p w:rsidR="00D43106" w:rsidRPr="003B119E" w:rsidRDefault="00D43106" w:rsidP="00435377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D43106" w:rsidRPr="003B119E" w:rsidRDefault="00D43106" w:rsidP="00435377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 xml:space="preserve">Паспорт _______________________ </w:t>
            </w:r>
          </w:p>
          <w:p w:rsidR="00D43106" w:rsidRPr="003B119E" w:rsidRDefault="00D43106" w:rsidP="00435377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D43106" w:rsidRPr="003B119E" w:rsidRDefault="00D43106" w:rsidP="00435377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 xml:space="preserve">Выдан _________________________ </w:t>
            </w:r>
          </w:p>
          <w:p w:rsidR="00D43106" w:rsidRPr="003B119E" w:rsidRDefault="00D43106" w:rsidP="00435377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 xml:space="preserve">________________________________ </w:t>
            </w:r>
          </w:p>
          <w:p w:rsidR="00D43106" w:rsidRPr="003B119E" w:rsidRDefault="00D43106" w:rsidP="00435377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 xml:space="preserve">________________________________ </w:t>
            </w:r>
          </w:p>
          <w:p w:rsidR="00D43106" w:rsidRPr="003B119E" w:rsidRDefault="00D43106" w:rsidP="00435377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 xml:space="preserve">________________________________ </w:t>
            </w:r>
          </w:p>
          <w:p w:rsidR="00D43106" w:rsidRPr="003B119E" w:rsidRDefault="00D43106" w:rsidP="00435377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 xml:space="preserve">________________________________ </w:t>
            </w:r>
          </w:p>
          <w:p w:rsidR="00D43106" w:rsidRPr="003B119E" w:rsidRDefault="00D43106" w:rsidP="00435377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 xml:space="preserve">Телефон ________________________ </w:t>
            </w:r>
          </w:p>
          <w:p w:rsidR="00D43106" w:rsidRPr="003B119E" w:rsidRDefault="00D43106" w:rsidP="0001404B">
            <w:pPr>
              <w:tabs>
                <w:tab w:val="left" w:pos="601"/>
              </w:tabs>
              <w:spacing w:line="276" w:lineRule="auto"/>
              <w:rPr>
                <w:sz w:val="20"/>
                <w:szCs w:val="20"/>
              </w:rPr>
            </w:pPr>
          </w:p>
          <w:p w:rsidR="00D43106" w:rsidRPr="003B119E" w:rsidRDefault="00D43106" w:rsidP="0001404B">
            <w:pPr>
              <w:tabs>
                <w:tab w:val="left" w:pos="601"/>
              </w:tabs>
              <w:spacing w:line="276" w:lineRule="auto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>Адрес постоянного места жительства (регистрации)</w:t>
            </w:r>
          </w:p>
          <w:p w:rsidR="00D43106" w:rsidRPr="003B119E" w:rsidRDefault="00D43106" w:rsidP="0001404B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 xml:space="preserve">_________________________________ </w:t>
            </w:r>
          </w:p>
          <w:p w:rsidR="00D43106" w:rsidRPr="003B119E" w:rsidRDefault="00D43106" w:rsidP="0001404B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 xml:space="preserve">_________________________________ </w:t>
            </w:r>
          </w:p>
          <w:p w:rsidR="00D43106" w:rsidRPr="003B119E" w:rsidRDefault="00D43106" w:rsidP="0001404B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 xml:space="preserve">_________________________________ </w:t>
            </w:r>
          </w:p>
          <w:p w:rsidR="00D43106" w:rsidRPr="003B119E" w:rsidRDefault="00D43106" w:rsidP="0001404B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D43106" w:rsidRPr="003B119E" w:rsidRDefault="00D43106" w:rsidP="00A86DB5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D43106" w:rsidRPr="003B119E" w:rsidRDefault="00D43106" w:rsidP="00A86DB5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 xml:space="preserve">Паспорт _______________________ </w:t>
            </w:r>
          </w:p>
          <w:p w:rsidR="00D43106" w:rsidRPr="003B119E" w:rsidRDefault="00D43106" w:rsidP="00A86DB5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D43106" w:rsidRPr="003B119E" w:rsidRDefault="00D43106" w:rsidP="00A86DB5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 xml:space="preserve">Выдан _________________________ </w:t>
            </w:r>
          </w:p>
          <w:p w:rsidR="00D43106" w:rsidRPr="003B119E" w:rsidRDefault="00D43106" w:rsidP="00A86DB5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 xml:space="preserve">________________________________ </w:t>
            </w:r>
          </w:p>
          <w:p w:rsidR="00D43106" w:rsidRPr="003B119E" w:rsidRDefault="00D43106" w:rsidP="00A86DB5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 xml:space="preserve">________________________________ </w:t>
            </w:r>
          </w:p>
          <w:p w:rsidR="00D43106" w:rsidRPr="003B119E" w:rsidRDefault="00D43106" w:rsidP="00A86DB5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 xml:space="preserve">________________________________ </w:t>
            </w:r>
          </w:p>
          <w:p w:rsidR="00D43106" w:rsidRPr="003B119E" w:rsidRDefault="00D43106" w:rsidP="00A86DB5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 xml:space="preserve">________________________________ </w:t>
            </w:r>
          </w:p>
          <w:p w:rsidR="00D43106" w:rsidRPr="003B119E" w:rsidRDefault="00D43106" w:rsidP="00A86DB5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 xml:space="preserve">Телефон ________________________ </w:t>
            </w:r>
          </w:p>
          <w:p w:rsidR="00D43106" w:rsidRPr="003B119E" w:rsidRDefault="00D43106" w:rsidP="00A86DB5">
            <w:pPr>
              <w:tabs>
                <w:tab w:val="left" w:pos="601"/>
              </w:tabs>
              <w:spacing w:line="276" w:lineRule="auto"/>
              <w:rPr>
                <w:sz w:val="20"/>
                <w:szCs w:val="20"/>
              </w:rPr>
            </w:pPr>
          </w:p>
          <w:p w:rsidR="00D43106" w:rsidRPr="003B119E" w:rsidRDefault="00D43106" w:rsidP="00A86DB5">
            <w:pPr>
              <w:tabs>
                <w:tab w:val="left" w:pos="601"/>
              </w:tabs>
              <w:spacing w:line="276" w:lineRule="auto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>Адрес постоянного места жительства (регистрации)</w:t>
            </w:r>
          </w:p>
          <w:p w:rsidR="00D43106" w:rsidRPr="003B119E" w:rsidRDefault="00D43106" w:rsidP="00A86DB5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 xml:space="preserve">_________________________________ </w:t>
            </w:r>
          </w:p>
          <w:p w:rsidR="00D43106" w:rsidRPr="003B119E" w:rsidRDefault="00D43106" w:rsidP="00A86DB5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 xml:space="preserve">_________________________________ </w:t>
            </w:r>
          </w:p>
          <w:p w:rsidR="00D43106" w:rsidRPr="003B119E" w:rsidRDefault="00D43106" w:rsidP="00A86DB5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 xml:space="preserve">_________________________________ </w:t>
            </w:r>
          </w:p>
          <w:p w:rsidR="00D43106" w:rsidRPr="003B119E" w:rsidRDefault="00D43106" w:rsidP="00A86DB5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43106" w:rsidRPr="003B119E" w:rsidTr="00D43106">
        <w:tc>
          <w:tcPr>
            <w:tcW w:w="3182" w:type="dxa"/>
          </w:tcPr>
          <w:p w:rsidR="00D43106" w:rsidRPr="003B119E" w:rsidRDefault="00D43106" w:rsidP="00435377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D43106" w:rsidRPr="003B119E" w:rsidRDefault="00D43106" w:rsidP="00435377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>Директор Кононова М.М.</w:t>
            </w:r>
          </w:p>
          <w:p w:rsidR="00D43106" w:rsidRPr="003B119E" w:rsidRDefault="00D43106" w:rsidP="00435377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D43106" w:rsidRPr="003B119E" w:rsidRDefault="00D43106" w:rsidP="00435377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3537" w:type="dxa"/>
          </w:tcPr>
          <w:p w:rsidR="00D43106" w:rsidRPr="003B119E" w:rsidRDefault="00D43106" w:rsidP="00435377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D43106" w:rsidRPr="003B119E" w:rsidRDefault="00D43106" w:rsidP="00435377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D43106" w:rsidRPr="003B119E" w:rsidRDefault="00D43106" w:rsidP="00435377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D43106" w:rsidRPr="003B119E" w:rsidRDefault="00D43106" w:rsidP="00435377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 xml:space="preserve">______________________________ </w:t>
            </w:r>
          </w:p>
          <w:p w:rsidR="00D43106" w:rsidRPr="003B119E" w:rsidRDefault="00D43106" w:rsidP="00435377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>подпись</w:t>
            </w:r>
          </w:p>
        </w:tc>
        <w:tc>
          <w:tcPr>
            <w:tcW w:w="3516" w:type="dxa"/>
          </w:tcPr>
          <w:p w:rsidR="00D43106" w:rsidRPr="003B119E" w:rsidRDefault="00D43106" w:rsidP="00A86DB5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D43106" w:rsidRPr="003B119E" w:rsidRDefault="00D43106" w:rsidP="00A86DB5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D43106" w:rsidRPr="003B119E" w:rsidRDefault="00D43106" w:rsidP="00A86DB5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D43106" w:rsidRPr="003B119E" w:rsidRDefault="00D43106" w:rsidP="00A86DB5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 xml:space="preserve">______________________________ </w:t>
            </w:r>
          </w:p>
          <w:p w:rsidR="00D43106" w:rsidRPr="003B119E" w:rsidRDefault="00D43106" w:rsidP="00A86DB5">
            <w:pPr>
              <w:tabs>
                <w:tab w:val="left" w:pos="60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B119E">
              <w:rPr>
                <w:sz w:val="20"/>
                <w:szCs w:val="20"/>
              </w:rPr>
              <w:t>подпись</w:t>
            </w:r>
          </w:p>
        </w:tc>
      </w:tr>
    </w:tbl>
    <w:p w:rsidR="0001404B" w:rsidRPr="00435377" w:rsidRDefault="0001404B" w:rsidP="00435377">
      <w:pPr>
        <w:tabs>
          <w:tab w:val="left" w:pos="601"/>
        </w:tabs>
        <w:spacing w:line="276" w:lineRule="auto"/>
        <w:jc w:val="center"/>
        <w:rPr>
          <w:b/>
          <w:sz w:val="20"/>
          <w:szCs w:val="20"/>
        </w:rPr>
      </w:pPr>
    </w:p>
    <w:p w:rsidR="00333C2E" w:rsidRDefault="00333C2E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33C2E" w:rsidRDefault="00333C2E" w:rsidP="008C5CF8">
      <w:pPr>
        <w:tabs>
          <w:tab w:val="left" w:pos="0"/>
        </w:tabs>
        <w:spacing w:line="276" w:lineRule="auto"/>
        <w:ind w:left="-20" w:right="116"/>
        <w:jc w:val="center"/>
        <w:rPr>
          <w:b/>
          <w:sz w:val="24"/>
          <w:szCs w:val="24"/>
        </w:rPr>
      </w:pPr>
    </w:p>
    <w:p w:rsidR="00C46F23" w:rsidRDefault="00C46F23" w:rsidP="00C46F23">
      <w:pPr>
        <w:ind w:right="-17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 1</w:t>
      </w:r>
    </w:p>
    <w:p w:rsidR="00C46F23" w:rsidRDefault="00C46F23" w:rsidP="00C46F23">
      <w:pPr>
        <w:ind w:right="-11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 договору № ____ от «___» ___________ 20___г.</w:t>
      </w:r>
      <w:r w:rsidRPr="00094B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ОКАЗАНИЯ УСЛУГ</w:t>
      </w:r>
    </w:p>
    <w:p w:rsidR="00C46F23" w:rsidRPr="00530906" w:rsidRDefault="00C46F23" w:rsidP="00C46F23">
      <w:pPr>
        <w:spacing w:line="235" w:lineRule="auto"/>
        <w:ind w:right="-119"/>
        <w:jc w:val="center"/>
        <w:rPr>
          <w:b/>
          <w:bCs/>
        </w:rPr>
      </w:pPr>
      <w:r w:rsidRPr="00530906">
        <w:rPr>
          <w:b/>
          <w:bCs/>
        </w:rPr>
        <w:t xml:space="preserve">по организации образовательного процесса по программе заочного обучения </w:t>
      </w:r>
    </w:p>
    <w:p w:rsidR="00C46F23" w:rsidRPr="00530906" w:rsidRDefault="00C46F23" w:rsidP="00C46F23">
      <w:pPr>
        <w:spacing w:line="235" w:lineRule="auto"/>
        <w:ind w:right="-119"/>
        <w:jc w:val="center"/>
        <w:rPr>
          <w:b/>
          <w:bCs/>
        </w:rPr>
      </w:pPr>
      <w:r w:rsidRPr="00530906">
        <w:rPr>
          <w:b/>
          <w:bCs/>
        </w:rPr>
        <w:t xml:space="preserve">в классах </w:t>
      </w:r>
      <w:r>
        <w:rPr>
          <w:b/>
          <w:bCs/>
        </w:rPr>
        <w:t>основно</w:t>
      </w:r>
      <w:r w:rsidRPr="00530906">
        <w:rPr>
          <w:b/>
          <w:bCs/>
        </w:rPr>
        <w:t xml:space="preserve">го общего образования </w:t>
      </w:r>
    </w:p>
    <w:p w:rsidR="00C46F23" w:rsidRPr="00530906" w:rsidRDefault="00C46F23" w:rsidP="00C46F23">
      <w:pPr>
        <w:spacing w:line="235" w:lineRule="auto"/>
        <w:ind w:right="-119"/>
        <w:jc w:val="center"/>
        <w:rPr>
          <w:b/>
          <w:bCs/>
        </w:rPr>
      </w:pPr>
      <w:r w:rsidRPr="00530906">
        <w:rPr>
          <w:b/>
          <w:bCs/>
        </w:rPr>
        <w:t xml:space="preserve">Общеобразовательной организации частного учреждения </w:t>
      </w:r>
    </w:p>
    <w:p w:rsidR="00C46F23" w:rsidRPr="00530906" w:rsidRDefault="00C46F23" w:rsidP="00C46F23">
      <w:pPr>
        <w:spacing w:line="235" w:lineRule="auto"/>
        <w:ind w:right="-119"/>
        <w:jc w:val="center"/>
      </w:pPr>
      <w:r w:rsidRPr="00530906">
        <w:rPr>
          <w:b/>
          <w:bCs/>
        </w:rPr>
        <w:t>«Московский лицей «Ступени»</w:t>
      </w:r>
    </w:p>
    <w:p w:rsidR="00C46F23" w:rsidRDefault="00C46F23" w:rsidP="00C46F23">
      <w:pPr>
        <w:ind w:right="-179"/>
        <w:jc w:val="center"/>
        <w:rPr>
          <w:sz w:val="20"/>
          <w:szCs w:val="20"/>
        </w:rPr>
      </w:pPr>
    </w:p>
    <w:p w:rsidR="00C46F23" w:rsidRDefault="00C46F23" w:rsidP="00C46F23">
      <w:pPr>
        <w:tabs>
          <w:tab w:val="left" w:pos="6580"/>
        </w:tabs>
        <w:ind w:left="120"/>
        <w:rPr>
          <w:sz w:val="20"/>
          <w:szCs w:val="20"/>
        </w:rPr>
      </w:pPr>
      <w:r>
        <w:rPr>
          <w:sz w:val="20"/>
          <w:szCs w:val="20"/>
        </w:rPr>
        <w:t>г. Москва</w:t>
      </w:r>
      <w:r>
        <w:rPr>
          <w:sz w:val="20"/>
          <w:szCs w:val="20"/>
        </w:rPr>
        <w:tab/>
      </w:r>
      <w:r>
        <w:rPr>
          <w:sz w:val="19"/>
          <w:szCs w:val="19"/>
        </w:rPr>
        <w:t>«___»______________20__ г.</w:t>
      </w:r>
    </w:p>
    <w:p w:rsidR="00C46F23" w:rsidRDefault="00C46F23" w:rsidP="00C46F23">
      <w:pPr>
        <w:spacing w:line="359" w:lineRule="exact"/>
        <w:rPr>
          <w:sz w:val="20"/>
          <w:szCs w:val="20"/>
        </w:rPr>
      </w:pPr>
    </w:p>
    <w:p w:rsidR="00C46F23" w:rsidRDefault="00C46F23" w:rsidP="00C46F23">
      <w:pPr>
        <w:spacing w:line="286" w:lineRule="auto"/>
        <w:ind w:left="1380" w:right="1160" w:firstLine="240"/>
        <w:rPr>
          <w:sz w:val="23"/>
          <w:szCs w:val="23"/>
        </w:rPr>
      </w:pPr>
      <w:r>
        <w:rPr>
          <w:sz w:val="23"/>
          <w:szCs w:val="23"/>
        </w:rPr>
        <w:t xml:space="preserve">СТОИМОСТЬ ДОПОЛНИТЕЛЬНЫХ ОБРАЗОВАТЕЛЬНЫХ  </w:t>
      </w:r>
    </w:p>
    <w:p w:rsidR="00C46F23" w:rsidRDefault="00C46F23" w:rsidP="00C46F23">
      <w:pPr>
        <w:spacing w:line="286" w:lineRule="auto"/>
        <w:ind w:left="1380" w:right="1160" w:firstLine="240"/>
        <w:rPr>
          <w:sz w:val="23"/>
          <w:szCs w:val="23"/>
        </w:rPr>
      </w:pPr>
      <w:r>
        <w:rPr>
          <w:sz w:val="23"/>
          <w:szCs w:val="23"/>
        </w:rPr>
        <w:t>для учащихся, получающих образование в заочной форме обучения</w:t>
      </w:r>
    </w:p>
    <w:p w:rsidR="00C46F23" w:rsidRDefault="00C46F23" w:rsidP="00C46F23">
      <w:pPr>
        <w:spacing w:line="286" w:lineRule="auto"/>
        <w:ind w:left="1380" w:right="1160" w:firstLine="240"/>
        <w:rPr>
          <w:sz w:val="20"/>
          <w:szCs w:val="20"/>
        </w:rPr>
      </w:pPr>
    </w:p>
    <w:tbl>
      <w:tblPr>
        <w:tblW w:w="864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20"/>
        <w:gridCol w:w="3100"/>
        <w:gridCol w:w="1422"/>
      </w:tblGrid>
      <w:tr w:rsidR="00C46F23" w:rsidRPr="00F0558B" w:rsidTr="0001404B">
        <w:trPr>
          <w:trHeight w:val="272"/>
        </w:trPr>
        <w:tc>
          <w:tcPr>
            <w:tcW w:w="7220" w:type="dxa"/>
            <w:gridSpan w:val="2"/>
            <w:vAlign w:val="bottom"/>
          </w:tcPr>
          <w:p w:rsidR="00C46F23" w:rsidRPr="00F0558B" w:rsidRDefault="00C46F23" w:rsidP="0001404B">
            <w:pPr>
              <w:spacing w:line="271" w:lineRule="exact"/>
              <w:ind w:right="2720"/>
              <w:jc w:val="center"/>
              <w:rPr>
                <w:sz w:val="20"/>
                <w:szCs w:val="20"/>
              </w:rPr>
            </w:pPr>
            <w:r w:rsidRPr="00F0558B">
              <w:rPr>
                <w:b/>
                <w:bCs/>
                <w:sz w:val="20"/>
                <w:szCs w:val="20"/>
              </w:rPr>
              <w:t>Содержание образовательной услуги</w:t>
            </w:r>
          </w:p>
        </w:tc>
        <w:tc>
          <w:tcPr>
            <w:tcW w:w="1422" w:type="dxa"/>
            <w:vAlign w:val="bottom"/>
          </w:tcPr>
          <w:p w:rsidR="00C46F23" w:rsidRPr="00F0558B" w:rsidRDefault="00C46F23" w:rsidP="0001404B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r w:rsidRPr="00F0558B">
              <w:rPr>
                <w:b/>
                <w:bCs/>
                <w:sz w:val="20"/>
                <w:szCs w:val="20"/>
              </w:rPr>
              <w:t>Стоимость (руб.)</w:t>
            </w:r>
          </w:p>
        </w:tc>
      </w:tr>
      <w:tr w:rsidR="00C46F23" w:rsidTr="0001404B">
        <w:trPr>
          <w:trHeight w:val="262"/>
        </w:trPr>
        <w:tc>
          <w:tcPr>
            <w:tcW w:w="7220" w:type="dxa"/>
            <w:gridSpan w:val="2"/>
            <w:vAlign w:val="bottom"/>
          </w:tcPr>
          <w:p w:rsidR="00C46F23" w:rsidRDefault="00C46F23" w:rsidP="0001404B">
            <w:r>
              <w:rPr>
                <w:sz w:val="24"/>
                <w:szCs w:val="24"/>
              </w:rPr>
              <w:t>Методическая помощь родителям:</w:t>
            </w:r>
          </w:p>
        </w:tc>
        <w:tc>
          <w:tcPr>
            <w:tcW w:w="1422" w:type="dxa"/>
            <w:vMerge w:val="restart"/>
            <w:vAlign w:val="bottom"/>
          </w:tcPr>
          <w:p w:rsidR="00C46F23" w:rsidRDefault="00C46F23" w:rsidP="000140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1 000</w:t>
            </w:r>
          </w:p>
          <w:p w:rsidR="00C46F23" w:rsidRDefault="00C46F23" w:rsidP="0001404B">
            <w:pPr>
              <w:spacing w:line="273" w:lineRule="exact"/>
              <w:ind w:left="80"/>
              <w:jc w:val="center"/>
            </w:pPr>
            <w:r>
              <w:rPr>
                <w:sz w:val="24"/>
                <w:szCs w:val="24"/>
              </w:rPr>
              <w:t>2 000</w:t>
            </w:r>
          </w:p>
        </w:tc>
      </w:tr>
      <w:tr w:rsidR="00C46F23" w:rsidTr="0001404B">
        <w:trPr>
          <w:trHeight w:val="278"/>
        </w:trPr>
        <w:tc>
          <w:tcPr>
            <w:tcW w:w="7220" w:type="dxa"/>
            <w:gridSpan w:val="2"/>
            <w:vAlign w:val="bottom"/>
          </w:tcPr>
          <w:p w:rsidR="00C46F23" w:rsidRDefault="00C46F23" w:rsidP="0001404B">
            <w:pPr>
              <w:ind w:left="8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консультация по методике изучения учебного предмета</w:t>
            </w:r>
          </w:p>
        </w:tc>
        <w:tc>
          <w:tcPr>
            <w:tcW w:w="1422" w:type="dxa"/>
            <w:vMerge/>
            <w:vAlign w:val="bottom"/>
          </w:tcPr>
          <w:p w:rsidR="00C46F23" w:rsidRDefault="00C46F23" w:rsidP="0001404B">
            <w:pPr>
              <w:spacing w:line="273" w:lineRule="exact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C46F23" w:rsidTr="0001404B">
        <w:trPr>
          <w:trHeight w:val="280"/>
        </w:trPr>
        <w:tc>
          <w:tcPr>
            <w:tcW w:w="7220" w:type="dxa"/>
            <w:gridSpan w:val="2"/>
            <w:vAlign w:val="bottom"/>
          </w:tcPr>
          <w:p w:rsidR="00C46F23" w:rsidRDefault="00C46F23" w:rsidP="0001404B">
            <w:pPr>
              <w:spacing w:line="273" w:lineRule="exact"/>
              <w:ind w:left="8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консультация психолога/логопеда/дефектолога</w:t>
            </w:r>
          </w:p>
        </w:tc>
        <w:tc>
          <w:tcPr>
            <w:tcW w:w="1422" w:type="dxa"/>
            <w:vMerge/>
            <w:vAlign w:val="bottom"/>
          </w:tcPr>
          <w:p w:rsidR="00C46F23" w:rsidRDefault="00C46F23" w:rsidP="0001404B">
            <w:pPr>
              <w:spacing w:line="273" w:lineRule="exact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C46F23" w:rsidTr="0001404B">
        <w:trPr>
          <w:trHeight w:val="274"/>
        </w:trPr>
        <w:tc>
          <w:tcPr>
            <w:tcW w:w="7220" w:type="dxa"/>
            <w:gridSpan w:val="2"/>
            <w:vMerge w:val="restart"/>
            <w:vAlign w:val="bottom"/>
          </w:tcPr>
          <w:p w:rsidR="00C46F23" w:rsidRDefault="00C46F23" w:rsidP="0001404B">
            <w:pPr>
              <w:spacing w:line="266" w:lineRule="exact"/>
              <w:ind w:left="12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Очные консультации обучающихся  с учителями по одному предмету:</w:t>
            </w:r>
          </w:p>
          <w:p w:rsidR="00C46F23" w:rsidRDefault="00C46F23" w:rsidP="0001404B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индивидуальная консультация (1,5 астрономических часа)</w:t>
            </w:r>
          </w:p>
          <w:p w:rsidR="00C46F23" w:rsidRDefault="00C46F23" w:rsidP="0001404B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- групповая консультация (1,5 астрономических часа)</w:t>
            </w:r>
          </w:p>
        </w:tc>
        <w:tc>
          <w:tcPr>
            <w:tcW w:w="1422" w:type="dxa"/>
            <w:vMerge w:val="restart"/>
            <w:vAlign w:val="bottom"/>
          </w:tcPr>
          <w:p w:rsidR="00C46F23" w:rsidRDefault="00C46F23" w:rsidP="0001404B">
            <w:pPr>
              <w:ind w:left="80"/>
              <w:jc w:val="center"/>
              <w:rPr>
                <w:sz w:val="24"/>
                <w:szCs w:val="24"/>
              </w:rPr>
            </w:pPr>
          </w:p>
          <w:p w:rsidR="00C46F23" w:rsidRDefault="00C46F23" w:rsidP="000140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3000</w:t>
            </w:r>
          </w:p>
          <w:p w:rsidR="00C46F23" w:rsidRDefault="00C46F23" w:rsidP="0001404B">
            <w:pPr>
              <w:spacing w:line="274" w:lineRule="exact"/>
              <w:ind w:left="80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C46F23" w:rsidTr="0001404B">
        <w:trPr>
          <w:trHeight w:val="274"/>
        </w:trPr>
        <w:tc>
          <w:tcPr>
            <w:tcW w:w="7220" w:type="dxa"/>
            <w:gridSpan w:val="2"/>
            <w:vMerge/>
            <w:vAlign w:val="bottom"/>
          </w:tcPr>
          <w:p w:rsidR="00C46F23" w:rsidRDefault="00C46F23" w:rsidP="0001404B">
            <w:pPr>
              <w:spacing w:line="274" w:lineRule="exact"/>
              <w:ind w:left="120"/>
              <w:rPr>
                <w:sz w:val="23"/>
                <w:szCs w:val="23"/>
              </w:rPr>
            </w:pPr>
          </w:p>
        </w:tc>
        <w:tc>
          <w:tcPr>
            <w:tcW w:w="1422" w:type="dxa"/>
            <w:vMerge/>
            <w:vAlign w:val="bottom"/>
          </w:tcPr>
          <w:p w:rsidR="00C46F23" w:rsidRDefault="00C46F23" w:rsidP="0001404B">
            <w:pPr>
              <w:spacing w:line="274" w:lineRule="exact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46F23" w:rsidTr="0001404B">
        <w:trPr>
          <w:trHeight w:val="274"/>
        </w:trPr>
        <w:tc>
          <w:tcPr>
            <w:tcW w:w="7220" w:type="dxa"/>
            <w:gridSpan w:val="2"/>
            <w:vMerge/>
            <w:vAlign w:val="bottom"/>
          </w:tcPr>
          <w:p w:rsidR="00C46F23" w:rsidRDefault="00C46F23" w:rsidP="0001404B">
            <w:pPr>
              <w:spacing w:line="27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bottom"/>
          </w:tcPr>
          <w:p w:rsidR="00C46F23" w:rsidRDefault="00C46F23" w:rsidP="0001404B">
            <w:pPr>
              <w:spacing w:line="274" w:lineRule="exact"/>
              <w:ind w:left="80"/>
              <w:jc w:val="center"/>
              <w:rPr>
                <w:sz w:val="12"/>
                <w:szCs w:val="12"/>
              </w:rPr>
            </w:pPr>
          </w:p>
        </w:tc>
      </w:tr>
      <w:tr w:rsidR="00C46F23" w:rsidTr="0001404B">
        <w:trPr>
          <w:trHeight w:val="274"/>
        </w:trPr>
        <w:tc>
          <w:tcPr>
            <w:tcW w:w="7220" w:type="dxa"/>
            <w:gridSpan w:val="2"/>
            <w:vMerge/>
            <w:vAlign w:val="bottom"/>
          </w:tcPr>
          <w:p w:rsidR="00C46F23" w:rsidRDefault="00C46F23" w:rsidP="0001404B">
            <w:pPr>
              <w:spacing w:line="274" w:lineRule="exact"/>
              <w:ind w:left="120"/>
              <w:rPr>
                <w:sz w:val="12"/>
                <w:szCs w:val="12"/>
              </w:rPr>
            </w:pPr>
          </w:p>
        </w:tc>
        <w:tc>
          <w:tcPr>
            <w:tcW w:w="1422" w:type="dxa"/>
            <w:vMerge/>
            <w:vAlign w:val="bottom"/>
          </w:tcPr>
          <w:p w:rsidR="00C46F23" w:rsidRDefault="00C46F23" w:rsidP="0001404B">
            <w:pPr>
              <w:spacing w:line="274" w:lineRule="exact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46F23" w:rsidTr="0001404B">
        <w:trPr>
          <w:trHeight w:val="274"/>
        </w:trPr>
        <w:tc>
          <w:tcPr>
            <w:tcW w:w="7220" w:type="dxa"/>
            <w:gridSpan w:val="2"/>
            <w:vMerge/>
            <w:vAlign w:val="bottom"/>
          </w:tcPr>
          <w:p w:rsidR="00C46F23" w:rsidRDefault="00C46F23" w:rsidP="0001404B">
            <w:pPr>
              <w:spacing w:line="27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bottom"/>
          </w:tcPr>
          <w:p w:rsidR="00C46F23" w:rsidRDefault="00C46F23" w:rsidP="0001404B">
            <w:pPr>
              <w:jc w:val="center"/>
              <w:rPr>
                <w:sz w:val="11"/>
                <w:szCs w:val="11"/>
              </w:rPr>
            </w:pPr>
          </w:p>
        </w:tc>
      </w:tr>
      <w:tr w:rsidR="00C46F23" w:rsidTr="0001404B">
        <w:trPr>
          <w:trHeight w:val="146"/>
        </w:trPr>
        <w:tc>
          <w:tcPr>
            <w:tcW w:w="7220" w:type="dxa"/>
            <w:gridSpan w:val="2"/>
            <w:vMerge/>
            <w:vAlign w:val="bottom"/>
          </w:tcPr>
          <w:p w:rsidR="00C46F23" w:rsidRDefault="00C46F23" w:rsidP="0001404B">
            <w:pPr>
              <w:rPr>
                <w:sz w:val="12"/>
                <w:szCs w:val="12"/>
              </w:rPr>
            </w:pPr>
          </w:p>
        </w:tc>
        <w:tc>
          <w:tcPr>
            <w:tcW w:w="1422" w:type="dxa"/>
            <w:vMerge/>
            <w:vAlign w:val="bottom"/>
          </w:tcPr>
          <w:p w:rsidR="00C46F23" w:rsidRDefault="00C46F23" w:rsidP="0001404B">
            <w:pPr>
              <w:jc w:val="center"/>
              <w:rPr>
                <w:sz w:val="12"/>
                <w:szCs w:val="12"/>
              </w:rPr>
            </w:pPr>
          </w:p>
        </w:tc>
      </w:tr>
      <w:tr w:rsidR="00C46F23" w:rsidTr="0001404B">
        <w:trPr>
          <w:trHeight w:val="266"/>
        </w:trPr>
        <w:tc>
          <w:tcPr>
            <w:tcW w:w="7220" w:type="dxa"/>
            <w:gridSpan w:val="2"/>
            <w:vMerge w:val="restart"/>
            <w:vAlign w:val="bottom"/>
          </w:tcPr>
          <w:p w:rsidR="00C46F23" w:rsidRDefault="00C46F23" w:rsidP="0001404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Очное индивидуальное дополнительное занятие по ликвидации</w:t>
            </w:r>
          </w:p>
          <w:p w:rsidR="00C46F23" w:rsidRDefault="00C46F23" w:rsidP="0001404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отставания и пробелов в знаниях по отдельным предметам</w:t>
            </w:r>
          </w:p>
          <w:p w:rsidR="00C46F23" w:rsidRDefault="00C46F23" w:rsidP="0001404B">
            <w:pPr>
              <w:ind w:right="27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(1 предмет-1,5 астрономических часа)</w:t>
            </w:r>
          </w:p>
        </w:tc>
        <w:tc>
          <w:tcPr>
            <w:tcW w:w="1422" w:type="dxa"/>
            <w:vMerge w:val="restart"/>
            <w:vAlign w:val="bottom"/>
          </w:tcPr>
          <w:p w:rsidR="00C46F23" w:rsidRDefault="00C46F23" w:rsidP="0001404B">
            <w:pPr>
              <w:spacing w:line="273" w:lineRule="exact"/>
              <w:ind w:left="80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C46F23" w:rsidTr="0001404B">
        <w:trPr>
          <w:trHeight w:val="274"/>
        </w:trPr>
        <w:tc>
          <w:tcPr>
            <w:tcW w:w="7220" w:type="dxa"/>
            <w:gridSpan w:val="2"/>
            <w:vMerge/>
            <w:vAlign w:val="bottom"/>
          </w:tcPr>
          <w:p w:rsidR="00C46F23" w:rsidRDefault="00C46F23" w:rsidP="0001404B">
            <w:pPr>
              <w:ind w:right="2720"/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bottom"/>
          </w:tcPr>
          <w:p w:rsidR="00C46F23" w:rsidRDefault="00C46F23" w:rsidP="0001404B">
            <w:pPr>
              <w:spacing w:line="273" w:lineRule="exact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C46F23" w:rsidTr="0001404B">
        <w:trPr>
          <w:trHeight w:val="282"/>
        </w:trPr>
        <w:tc>
          <w:tcPr>
            <w:tcW w:w="7220" w:type="dxa"/>
            <w:gridSpan w:val="2"/>
            <w:vMerge/>
            <w:vAlign w:val="bottom"/>
          </w:tcPr>
          <w:p w:rsidR="00C46F23" w:rsidRDefault="00C46F23" w:rsidP="0001404B">
            <w:pPr>
              <w:ind w:right="2720"/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bottom"/>
          </w:tcPr>
          <w:p w:rsidR="00C46F23" w:rsidRDefault="00C46F23" w:rsidP="0001404B">
            <w:pPr>
              <w:jc w:val="center"/>
              <w:rPr>
                <w:sz w:val="24"/>
                <w:szCs w:val="24"/>
              </w:rPr>
            </w:pPr>
          </w:p>
        </w:tc>
      </w:tr>
      <w:tr w:rsidR="00C46F23" w:rsidTr="0001404B">
        <w:trPr>
          <w:trHeight w:val="271"/>
        </w:trPr>
        <w:tc>
          <w:tcPr>
            <w:tcW w:w="7220" w:type="dxa"/>
            <w:gridSpan w:val="2"/>
            <w:vAlign w:val="bottom"/>
          </w:tcPr>
          <w:p w:rsidR="00C46F23" w:rsidRPr="00F0558B" w:rsidRDefault="00C46F23" w:rsidP="0001404B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Пересдача одной контрольной работы по одному предмету</w:t>
            </w:r>
          </w:p>
        </w:tc>
        <w:tc>
          <w:tcPr>
            <w:tcW w:w="1422" w:type="dxa"/>
            <w:vAlign w:val="bottom"/>
          </w:tcPr>
          <w:p w:rsidR="00C46F23" w:rsidRDefault="00C46F23" w:rsidP="0001404B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</w:p>
          <w:p w:rsidR="00C46F23" w:rsidRDefault="00C46F23" w:rsidP="0001404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C46F23" w:rsidTr="0001404B">
        <w:trPr>
          <w:trHeight w:val="266"/>
        </w:trPr>
        <w:tc>
          <w:tcPr>
            <w:tcW w:w="7220" w:type="dxa"/>
            <w:gridSpan w:val="2"/>
            <w:vMerge w:val="restart"/>
            <w:vAlign w:val="bottom"/>
          </w:tcPr>
          <w:p w:rsidR="00C46F23" w:rsidRDefault="00C46F23" w:rsidP="0001404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Индивидуальная консультация по выполнению домашних заданий (1 предмет -1 астрономический час)</w:t>
            </w:r>
          </w:p>
        </w:tc>
        <w:tc>
          <w:tcPr>
            <w:tcW w:w="1422" w:type="dxa"/>
            <w:vMerge w:val="restart"/>
            <w:vAlign w:val="bottom"/>
          </w:tcPr>
          <w:p w:rsidR="00C46F23" w:rsidRDefault="00C46F23" w:rsidP="000140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C46F23" w:rsidTr="0001404B">
        <w:trPr>
          <w:trHeight w:val="140"/>
        </w:trPr>
        <w:tc>
          <w:tcPr>
            <w:tcW w:w="7220" w:type="dxa"/>
            <w:gridSpan w:val="2"/>
            <w:vMerge/>
            <w:vAlign w:val="bottom"/>
          </w:tcPr>
          <w:p w:rsidR="00C46F23" w:rsidRDefault="00C46F23" w:rsidP="0001404B">
            <w:pPr>
              <w:rPr>
                <w:sz w:val="12"/>
                <w:szCs w:val="12"/>
              </w:rPr>
            </w:pPr>
          </w:p>
        </w:tc>
        <w:tc>
          <w:tcPr>
            <w:tcW w:w="1422" w:type="dxa"/>
            <w:vMerge/>
            <w:vAlign w:val="bottom"/>
          </w:tcPr>
          <w:p w:rsidR="00C46F23" w:rsidRDefault="00C46F23" w:rsidP="0001404B">
            <w:pPr>
              <w:jc w:val="center"/>
              <w:rPr>
                <w:sz w:val="12"/>
                <w:szCs w:val="12"/>
              </w:rPr>
            </w:pPr>
          </w:p>
        </w:tc>
      </w:tr>
      <w:tr w:rsidR="00C46F23" w:rsidTr="0001404B">
        <w:trPr>
          <w:trHeight w:val="143"/>
        </w:trPr>
        <w:tc>
          <w:tcPr>
            <w:tcW w:w="7220" w:type="dxa"/>
            <w:gridSpan w:val="2"/>
            <w:vMerge/>
            <w:vAlign w:val="bottom"/>
          </w:tcPr>
          <w:p w:rsidR="00C46F23" w:rsidRDefault="00C46F23" w:rsidP="0001404B">
            <w:pPr>
              <w:rPr>
                <w:sz w:val="12"/>
                <w:szCs w:val="12"/>
              </w:rPr>
            </w:pPr>
          </w:p>
        </w:tc>
        <w:tc>
          <w:tcPr>
            <w:tcW w:w="1422" w:type="dxa"/>
            <w:vMerge/>
            <w:vAlign w:val="bottom"/>
          </w:tcPr>
          <w:p w:rsidR="00C46F23" w:rsidRDefault="00C46F23" w:rsidP="0001404B">
            <w:pPr>
              <w:jc w:val="center"/>
              <w:rPr>
                <w:sz w:val="12"/>
                <w:szCs w:val="12"/>
              </w:rPr>
            </w:pPr>
          </w:p>
        </w:tc>
      </w:tr>
      <w:tr w:rsidR="00C46F23" w:rsidTr="0001404B">
        <w:trPr>
          <w:trHeight w:val="264"/>
        </w:trPr>
        <w:tc>
          <w:tcPr>
            <w:tcW w:w="7220" w:type="dxa"/>
            <w:gridSpan w:val="2"/>
            <w:vMerge w:val="restart"/>
            <w:vAlign w:val="bottom"/>
          </w:tcPr>
          <w:p w:rsidR="00C46F23" w:rsidRDefault="00C46F23" w:rsidP="0001404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Очное посещение курсов по выбору, кружков, секций, клубов по интересам, работающих в школе; одно занятие</w:t>
            </w:r>
          </w:p>
        </w:tc>
        <w:tc>
          <w:tcPr>
            <w:tcW w:w="1422" w:type="dxa"/>
            <w:vMerge w:val="restart"/>
            <w:vAlign w:val="bottom"/>
          </w:tcPr>
          <w:p w:rsidR="00C46F23" w:rsidRDefault="00C46F23" w:rsidP="000140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 500</w:t>
            </w:r>
          </w:p>
        </w:tc>
      </w:tr>
      <w:tr w:rsidR="00C46F23" w:rsidTr="0001404B">
        <w:trPr>
          <w:trHeight w:val="230"/>
        </w:trPr>
        <w:tc>
          <w:tcPr>
            <w:tcW w:w="7220" w:type="dxa"/>
            <w:gridSpan w:val="2"/>
            <w:vMerge/>
            <w:vAlign w:val="bottom"/>
          </w:tcPr>
          <w:p w:rsidR="00C46F23" w:rsidRDefault="00C46F23" w:rsidP="0001404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bottom"/>
          </w:tcPr>
          <w:p w:rsidR="00C46F23" w:rsidRDefault="00C46F23" w:rsidP="0001404B">
            <w:pPr>
              <w:jc w:val="center"/>
              <w:rPr>
                <w:sz w:val="12"/>
                <w:szCs w:val="12"/>
              </w:rPr>
            </w:pPr>
          </w:p>
        </w:tc>
      </w:tr>
      <w:tr w:rsidR="00C46F23" w:rsidTr="0001404B">
        <w:trPr>
          <w:trHeight w:val="143"/>
        </w:trPr>
        <w:tc>
          <w:tcPr>
            <w:tcW w:w="7220" w:type="dxa"/>
            <w:gridSpan w:val="2"/>
            <w:vMerge/>
            <w:vAlign w:val="bottom"/>
          </w:tcPr>
          <w:p w:rsidR="00C46F23" w:rsidRDefault="00C46F23" w:rsidP="0001404B">
            <w:pPr>
              <w:rPr>
                <w:sz w:val="12"/>
                <w:szCs w:val="12"/>
              </w:rPr>
            </w:pPr>
          </w:p>
        </w:tc>
        <w:tc>
          <w:tcPr>
            <w:tcW w:w="1422" w:type="dxa"/>
            <w:vMerge/>
            <w:vAlign w:val="bottom"/>
          </w:tcPr>
          <w:p w:rsidR="00C46F23" w:rsidRDefault="00C46F23" w:rsidP="0001404B">
            <w:pPr>
              <w:jc w:val="center"/>
              <w:rPr>
                <w:sz w:val="12"/>
                <w:szCs w:val="12"/>
              </w:rPr>
            </w:pPr>
          </w:p>
        </w:tc>
      </w:tr>
      <w:tr w:rsidR="00C46F23" w:rsidTr="0001404B">
        <w:trPr>
          <w:trHeight w:val="581"/>
        </w:trPr>
        <w:tc>
          <w:tcPr>
            <w:tcW w:w="4120" w:type="dxa"/>
            <w:vAlign w:val="center"/>
          </w:tcPr>
          <w:p w:rsidR="00C46F23" w:rsidRPr="00624B01" w:rsidRDefault="00C46F23" w:rsidP="0001404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624B01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522" w:type="dxa"/>
            <w:gridSpan w:val="2"/>
            <w:vAlign w:val="center"/>
          </w:tcPr>
          <w:p w:rsidR="00C46F23" w:rsidRPr="00624B01" w:rsidRDefault="00C46F23" w:rsidP="0001404B">
            <w:pPr>
              <w:jc w:val="center"/>
              <w:rPr>
                <w:b/>
                <w:sz w:val="24"/>
                <w:szCs w:val="24"/>
              </w:rPr>
            </w:pPr>
            <w:r w:rsidRPr="00624B01">
              <w:rPr>
                <w:b/>
                <w:sz w:val="24"/>
                <w:szCs w:val="24"/>
              </w:rPr>
              <w:t>Заказчик:</w:t>
            </w:r>
          </w:p>
        </w:tc>
      </w:tr>
      <w:tr w:rsidR="00C46F23" w:rsidRPr="005A361C" w:rsidTr="0001404B">
        <w:trPr>
          <w:trHeight w:val="322"/>
        </w:trPr>
        <w:tc>
          <w:tcPr>
            <w:tcW w:w="4120" w:type="dxa"/>
            <w:vAlign w:val="center"/>
          </w:tcPr>
          <w:p w:rsidR="00353843" w:rsidRDefault="00353843" w:rsidP="0001404B">
            <w:pPr>
              <w:ind w:left="120"/>
              <w:jc w:val="center"/>
              <w:rPr>
                <w:sz w:val="28"/>
                <w:szCs w:val="28"/>
              </w:rPr>
            </w:pPr>
          </w:p>
          <w:p w:rsidR="00C46F23" w:rsidRDefault="00C46F23" w:rsidP="0001404B">
            <w:pPr>
              <w:ind w:left="120"/>
              <w:jc w:val="center"/>
              <w:rPr>
                <w:sz w:val="28"/>
                <w:szCs w:val="28"/>
              </w:rPr>
            </w:pPr>
            <w:r w:rsidRPr="005A361C">
              <w:rPr>
                <w:sz w:val="28"/>
                <w:szCs w:val="28"/>
              </w:rPr>
              <w:t>________________________</w:t>
            </w:r>
            <w:r w:rsidR="00353843">
              <w:rPr>
                <w:sz w:val="28"/>
                <w:szCs w:val="28"/>
              </w:rPr>
              <w:t xml:space="preserve"> </w:t>
            </w:r>
          </w:p>
          <w:p w:rsidR="00353843" w:rsidRDefault="00353843" w:rsidP="0001404B">
            <w:pPr>
              <w:ind w:left="120"/>
              <w:jc w:val="center"/>
              <w:rPr>
                <w:sz w:val="28"/>
                <w:szCs w:val="28"/>
              </w:rPr>
            </w:pPr>
          </w:p>
          <w:p w:rsidR="00353843" w:rsidRPr="005A361C" w:rsidRDefault="00353843" w:rsidP="0001404B">
            <w:pPr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4522" w:type="dxa"/>
            <w:gridSpan w:val="2"/>
            <w:vAlign w:val="center"/>
          </w:tcPr>
          <w:p w:rsidR="00353843" w:rsidRDefault="00353843" w:rsidP="00353843">
            <w:pPr>
              <w:ind w:left="120"/>
              <w:jc w:val="center"/>
              <w:rPr>
                <w:sz w:val="28"/>
                <w:szCs w:val="28"/>
              </w:rPr>
            </w:pPr>
          </w:p>
          <w:p w:rsidR="00353843" w:rsidRDefault="00353843" w:rsidP="00353843">
            <w:pPr>
              <w:ind w:left="120"/>
              <w:jc w:val="center"/>
              <w:rPr>
                <w:sz w:val="28"/>
                <w:szCs w:val="28"/>
              </w:rPr>
            </w:pPr>
            <w:r w:rsidRPr="005A361C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353843" w:rsidRDefault="00353843" w:rsidP="00353843">
            <w:pPr>
              <w:ind w:left="120"/>
              <w:jc w:val="center"/>
              <w:rPr>
                <w:sz w:val="28"/>
                <w:szCs w:val="28"/>
              </w:rPr>
            </w:pPr>
          </w:p>
          <w:p w:rsidR="00C46F23" w:rsidRPr="005A361C" w:rsidRDefault="00C46F23" w:rsidP="0001404B">
            <w:pPr>
              <w:ind w:right="100"/>
              <w:jc w:val="center"/>
              <w:rPr>
                <w:sz w:val="28"/>
                <w:szCs w:val="28"/>
              </w:rPr>
            </w:pPr>
          </w:p>
        </w:tc>
      </w:tr>
      <w:tr w:rsidR="00C46F23" w:rsidTr="00353843">
        <w:trPr>
          <w:trHeight w:val="978"/>
        </w:trPr>
        <w:tc>
          <w:tcPr>
            <w:tcW w:w="4120" w:type="dxa"/>
            <w:vAlign w:val="center"/>
          </w:tcPr>
          <w:p w:rsidR="00C46F23" w:rsidRDefault="00C46F23" w:rsidP="0001404B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М.М.Кононова</w:t>
            </w:r>
          </w:p>
        </w:tc>
        <w:tc>
          <w:tcPr>
            <w:tcW w:w="4522" w:type="dxa"/>
            <w:gridSpan w:val="2"/>
            <w:vAlign w:val="center"/>
          </w:tcPr>
          <w:p w:rsidR="00C46F23" w:rsidRDefault="00C46F23" w:rsidP="0001404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(Ф.И.О.)________________________</w:t>
            </w:r>
          </w:p>
        </w:tc>
      </w:tr>
    </w:tbl>
    <w:p w:rsidR="00C46F23" w:rsidRDefault="00C46F23" w:rsidP="00C46F23">
      <w:pPr>
        <w:sectPr w:rsidR="00C46F23">
          <w:footerReference w:type="default" r:id="rId8"/>
          <w:pgSz w:w="11900" w:h="16838"/>
          <w:pgMar w:top="847" w:right="904" w:bottom="1440" w:left="1440" w:header="0" w:footer="0" w:gutter="0"/>
          <w:cols w:space="720" w:equalWidth="0">
            <w:col w:w="9560"/>
          </w:cols>
        </w:sectPr>
      </w:pPr>
    </w:p>
    <w:p w:rsidR="00C46F23" w:rsidRDefault="00C46F23" w:rsidP="00C46F23">
      <w:pPr>
        <w:ind w:right="-31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Приложение № 2</w:t>
      </w:r>
    </w:p>
    <w:p w:rsidR="00C46F23" w:rsidRDefault="00C46F23" w:rsidP="00C46F23">
      <w:pPr>
        <w:spacing w:line="324" w:lineRule="exact"/>
        <w:rPr>
          <w:sz w:val="20"/>
          <w:szCs w:val="20"/>
        </w:rPr>
      </w:pPr>
    </w:p>
    <w:p w:rsidR="00C46F23" w:rsidRDefault="00C46F23" w:rsidP="00C46F23">
      <w:pPr>
        <w:ind w:right="-11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 договору № ____</w:t>
      </w:r>
      <w:r w:rsidRPr="00094B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от «___» _______ 20___г. ОКАЗАНИЯ УСЛУГ</w:t>
      </w:r>
    </w:p>
    <w:p w:rsidR="00C46F23" w:rsidRPr="00530906" w:rsidRDefault="00C46F23" w:rsidP="00C46F23">
      <w:pPr>
        <w:spacing w:line="235" w:lineRule="auto"/>
        <w:ind w:right="-119"/>
        <w:jc w:val="center"/>
        <w:rPr>
          <w:b/>
          <w:bCs/>
        </w:rPr>
      </w:pPr>
      <w:r w:rsidRPr="00530906">
        <w:rPr>
          <w:b/>
          <w:bCs/>
        </w:rPr>
        <w:t xml:space="preserve">по организации образовательного процесса по программе заочного обучения </w:t>
      </w:r>
    </w:p>
    <w:p w:rsidR="00C46F23" w:rsidRPr="00530906" w:rsidRDefault="00C46F23" w:rsidP="00C46F23">
      <w:pPr>
        <w:spacing w:line="235" w:lineRule="auto"/>
        <w:ind w:right="-119"/>
        <w:jc w:val="center"/>
        <w:rPr>
          <w:b/>
          <w:bCs/>
        </w:rPr>
      </w:pPr>
      <w:r w:rsidRPr="00530906">
        <w:rPr>
          <w:b/>
          <w:bCs/>
        </w:rPr>
        <w:t xml:space="preserve">в классах </w:t>
      </w:r>
      <w:r>
        <w:rPr>
          <w:b/>
          <w:bCs/>
        </w:rPr>
        <w:t>основ</w:t>
      </w:r>
      <w:r w:rsidRPr="00530906">
        <w:rPr>
          <w:b/>
          <w:bCs/>
        </w:rPr>
        <w:t xml:space="preserve">ного общего образования </w:t>
      </w:r>
    </w:p>
    <w:p w:rsidR="00C46F23" w:rsidRPr="00530906" w:rsidRDefault="00C46F23" w:rsidP="00C46F23">
      <w:pPr>
        <w:spacing w:line="235" w:lineRule="auto"/>
        <w:ind w:right="-119"/>
        <w:jc w:val="center"/>
        <w:rPr>
          <w:b/>
          <w:bCs/>
        </w:rPr>
      </w:pPr>
      <w:r w:rsidRPr="00530906">
        <w:rPr>
          <w:b/>
          <w:bCs/>
        </w:rPr>
        <w:t xml:space="preserve">Общеобразовательной организации частного учреждения </w:t>
      </w:r>
    </w:p>
    <w:p w:rsidR="00C46F23" w:rsidRPr="00530906" w:rsidRDefault="00C46F23" w:rsidP="00C46F23">
      <w:pPr>
        <w:spacing w:line="235" w:lineRule="auto"/>
        <w:ind w:right="-119"/>
        <w:jc w:val="center"/>
      </w:pPr>
      <w:r w:rsidRPr="00530906">
        <w:rPr>
          <w:b/>
          <w:bCs/>
        </w:rPr>
        <w:t>«Московский лицей «Ступени»</w:t>
      </w:r>
    </w:p>
    <w:p w:rsidR="00C46F23" w:rsidRDefault="00C46F23" w:rsidP="00C46F23">
      <w:pPr>
        <w:spacing w:line="212" w:lineRule="exact"/>
        <w:rPr>
          <w:sz w:val="20"/>
          <w:szCs w:val="20"/>
        </w:rPr>
      </w:pPr>
    </w:p>
    <w:p w:rsidR="00C46F23" w:rsidRDefault="00C46F23" w:rsidP="00C46F23">
      <w:pPr>
        <w:tabs>
          <w:tab w:val="left" w:pos="6580"/>
        </w:tabs>
        <w:ind w:left="120"/>
        <w:rPr>
          <w:sz w:val="20"/>
          <w:szCs w:val="20"/>
        </w:rPr>
      </w:pPr>
      <w:r>
        <w:rPr>
          <w:sz w:val="20"/>
          <w:szCs w:val="20"/>
        </w:rPr>
        <w:t>г. Москва</w:t>
      </w:r>
      <w:r>
        <w:rPr>
          <w:sz w:val="20"/>
          <w:szCs w:val="20"/>
        </w:rPr>
        <w:tab/>
        <w:t>«___»______________20___г.</w:t>
      </w:r>
    </w:p>
    <w:p w:rsidR="00C46F23" w:rsidRDefault="00C46F23" w:rsidP="00C46F23">
      <w:pPr>
        <w:spacing w:line="330" w:lineRule="exact"/>
        <w:rPr>
          <w:sz w:val="20"/>
          <w:szCs w:val="20"/>
        </w:rPr>
      </w:pPr>
    </w:p>
    <w:p w:rsidR="00C46F23" w:rsidRDefault="00C46F23" w:rsidP="00C46F23">
      <w:pPr>
        <w:spacing w:line="264" w:lineRule="auto"/>
        <w:ind w:left="1020" w:right="600" w:hanging="479"/>
        <w:rPr>
          <w:sz w:val="24"/>
          <w:szCs w:val="24"/>
        </w:rPr>
      </w:pPr>
    </w:p>
    <w:p w:rsidR="00C46F23" w:rsidRDefault="00C46F23" w:rsidP="00C46F23">
      <w:pPr>
        <w:spacing w:line="264" w:lineRule="auto"/>
        <w:ind w:left="1020" w:right="600" w:hanging="479"/>
        <w:jc w:val="center"/>
        <w:rPr>
          <w:sz w:val="24"/>
          <w:szCs w:val="24"/>
        </w:rPr>
      </w:pPr>
      <w:r>
        <w:rPr>
          <w:sz w:val="24"/>
          <w:szCs w:val="24"/>
        </w:rPr>
        <w:t>ОБЬЕМ  И СТОИМОСТЬ ПАКЕТОВ  ОБУЧЕНИЯ</w:t>
      </w:r>
    </w:p>
    <w:p w:rsidR="00C46F23" w:rsidRDefault="00C46F23" w:rsidP="00C46F23">
      <w:pPr>
        <w:spacing w:line="264" w:lineRule="auto"/>
        <w:ind w:left="1020" w:right="600" w:hanging="479"/>
        <w:jc w:val="center"/>
        <w:rPr>
          <w:sz w:val="20"/>
          <w:szCs w:val="20"/>
        </w:rPr>
      </w:pPr>
      <w:r>
        <w:rPr>
          <w:sz w:val="24"/>
          <w:szCs w:val="24"/>
        </w:rPr>
        <w:t>для учащихся, получающих образование в заочной форме обучения</w:t>
      </w:r>
    </w:p>
    <w:p w:rsidR="00C46F23" w:rsidRDefault="00C46F23" w:rsidP="00C46F23">
      <w:pPr>
        <w:spacing w:line="326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2093"/>
        <w:gridCol w:w="2882"/>
        <w:gridCol w:w="2184"/>
        <w:gridCol w:w="2694"/>
      </w:tblGrid>
      <w:tr w:rsidR="00C46F23" w:rsidRPr="00F0558B" w:rsidTr="0001404B">
        <w:tc>
          <w:tcPr>
            <w:tcW w:w="2093" w:type="dxa"/>
          </w:tcPr>
          <w:p w:rsidR="00C46F23" w:rsidRPr="00F0558B" w:rsidRDefault="00C46F23" w:rsidP="0001404B">
            <w:pPr>
              <w:spacing w:line="326" w:lineRule="exact"/>
              <w:jc w:val="center"/>
              <w:rPr>
                <w:sz w:val="20"/>
                <w:szCs w:val="20"/>
              </w:rPr>
            </w:pPr>
            <w:r w:rsidRPr="00F0558B">
              <w:rPr>
                <w:b/>
                <w:bCs/>
                <w:sz w:val="20"/>
                <w:szCs w:val="20"/>
              </w:rPr>
              <w:t>Вид пакета</w:t>
            </w:r>
          </w:p>
        </w:tc>
        <w:tc>
          <w:tcPr>
            <w:tcW w:w="2882" w:type="dxa"/>
          </w:tcPr>
          <w:p w:rsidR="00C46F23" w:rsidRPr="00F0558B" w:rsidRDefault="00C46F23" w:rsidP="0001404B">
            <w:pPr>
              <w:spacing w:line="326" w:lineRule="exact"/>
              <w:jc w:val="center"/>
              <w:rPr>
                <w:sz w:val="20"/>
                <w:szCs w:val="20"/>
              </w:rPr>
            </w:pPr>
            <w:r w:rsidRPr="00F0558B">
              <w:rPr>
                <w:b/>
                <w:bCs/>
                <w:sz w:val="20"/>
                <w:szCs w:val="20"/>
              </w:rPr>
              <w:t xml:space="preserve">Количество консультаций и контрольных работ по </w:t>
            </w:r>
            <w:r w:rsidRPr="00F0558B">
              <w:rPr>
                <w:bCs/>
                <w:iCs/>
                <w:sz w:val="20"/>
                <w:szCs w:val="20"/>
              </w:rPr>
              <w:t>каждому</w:t>
            </w:r>
            <w:r w:rsidRPr="00F0558B">
              <w:rPr>
                <w:bCs/>
                <w:sz w:val="20"/>
                <w:szCs w:val="20"/>
              </w:rPr>
              <w:t xml:space="preserve"> п</w:t>
            </w:r>
            <w:r w:rsidRPr="00F0558B">
              <w:rPr>
                <w:b/>
                <w:bCs/>
                <w:sz w:val="20"/>
                <w:szCs w:val="20"/>
              </w:rPr>
              <w:t>редмету в год</w:t>
            </w:r>
          </w:p>
        </w:tc>
        <w:tc>
          <w:tcPr>
            <w:tcW w:w="1937" w:type="dxa"/>
          </w:tcPr>
          <w:p w:rsidR="00C46F23" w:rsidRPr="00F0558B" w:rsidRDefault="00C46F23" w:rsidP="0001404B">
            <w:pPr>
              <w:spacing w:line="326" w:lineRule="exact"/>
              <w:jc w:val="center"/>
              <w:rPr>
                <w:b/>
                <w:bCs/>
                <w:sz w:val="20"/>
                <w:szCs w:val="20"/>
              </w:rPr>
            </w:pPr>
            <w:r w:rsidRPr="00F0558B">
              <w:rPr>
                <w:b/>
                <w:bCs/>
                <w:sz w:val="20"/>
                <w:szCs w:val="20"/>
              </w:rPr>
              <w:t>Количество аудиторных часов в год</w:t>
            </w:r>
          </w:p>
        </w:tc>
        <w:tc>
          <w:tcPr>
            <w:tcW w:w="2694" w:type="dxa"/>
          </w:tcPr>
          <w:p w:rsidR="00C46F23" w:rsidRPr="00F0558B" w:rsidRDefault="00C46F23" w:rsidP="0001404B">
            <w:pPr>
              <w:spacing w:line="326" w:lineRule="exact"/>
              <w:jc w:val="center"/>
              <w:rPr>
                <w:b/>
                <w:bCs/>
                <w:sz w:val="20"/>
                <w:szCs w:val="20"/>
              </w:rPr>
            </w:pPr>
            <w:r w:rsidRPr="00F0558B">
              <w:rPr>
                <w:b/>
                <w:bCs/>
                <w:sz w:val="20"/>
                <w:szCs w:val="20"/>
              </w:rPr>
              <w:t>Размер оплаты</w:t>
            </w:r>
          </w:p>
        </w:tc>
      </w:tr>
      <w:tr w:rsidR="00C46F23" w:rsidRPr="00F0558B" w:rsidTr="0001404B">
        <w:tc>
          <w:tcPr>
            <w:tcW w:w="2093" w:type="dxa"/>
          </w:tcPr>
          <w:p w:rsidR="00C46F23" w:rsidRPr="00F0558B" w:rsidRDefault="00C46F23" w:rsidP="00823A14">
            <w:pPr>
              <w:spacing w:line="326" w:lineRule="exact"/>
              <w:jc w:val="center"/>
              <w:rPr>
                <w:rFonts w:eastAsia="Calibri"/>
              </w:rPr>
            </w:pPr>
          </w:p>
          <w:p w:rsidR="00C46F23" w:rsidRPr="00F0558B" w:rsidRDefault="00C46F23" w:rsidP="00823A14">
            <w:pPr>
              <w:spacing w:line="326" w:lineRule="exact"/>
              <w:jc w:val="center"/>
            </w:pPr>
            <w:r w:rsidRPr="00F0558B">
              <w:rPr>
                <w:rFonts w:eastAsia="Calibri"/>
              </w:rPr>
              <w:t>Семейный</w:t>
            </w:r>
          </w:p>
        </w:tc>
        <w:tc>
          <w:tcPr>
            <w:tcW w:w="2882" w:type="dxa"/>
          </w:tcPr>
          <w:p w:rsidR="00C46F23" w:rsidRPr="00F0558B" w:rsidRDefault="00C46F23" w:rsidP="00C46F23">
            <w:pPr>
              <w:spacing w:line="326" w:lineRule="exact"/>
            </w:pPr>
            <w:r>
              <w:t xml:space="preserve">В соответствии с учебным планом ООО ЗО </w:t>
            </w:r>
          </w:p>
        </w:tc>
        <w:tc>
          <w:tcPr>
            <w:tcW w:w="1937" w:type="dxa"/>
          </w:tcPr>
          <w:p w:rsidR="00C46F23" w:rsidRPr="00F0558B" w:rsidRDefault="00C46F23" w:rsidP="0001404B">
            <w:pPr>
              <w:spacing w:line="326" w:lineRule="exact"/>
              <w:jc w:val="center"/>
            </w:pPr>
            <w:r w:rsidRPr="00F0558B">
              <w:t>нет</w:t>
            </w:r>
          </w:p>
        </w:tc>
        <w:tc>
          <w:tcPr>
            <w:tcW w:w="2694" w:type="dxa"/>
          </w:tcPr>
          <w:p w:rsidR="00C46F23" w:rsidRPr="00F0558B" w:rsidRDefault="00C46F23" w:rsidP="0001404B">
            <w:pPr>
              <w:spacing w:line="238" w:lineRule="auto"/>
              <w:ind w:left="81" w:firstLine="284"/>
            </w:pPr>
            <w:r w:rsidRPr="00F0558B">
              <w:t xml:space="preserve">- осуществляется за счет субсидий, предоставляемых бюджетом города Москвы для обучающихся, имеющих регистрацию в г.Москве; </w:t>
            </w:r>
          </w:p>
          <w:p w:rsidR="00C46F23" w:rsidRPr="00F0558B" w:rsidRDefault="00C46F23" w:rsidP="0001404B">
            <w:pPr>
              <w:spacing w:line="238" w:lineRule="auto"/>
              <w:ind w:left="81" w:firstLine="284"/>
            </w:pPr>
            <w:r w:rsidRPr="00F0558B">
              <w:t>- в случае отсутствия регистрации – оплата  в соответствии с размером субсидии</w:t>
            </w:r>
          </w:p>
        </w:tc>
      </w:tr>
      <w:tr w:rsidR="00C46F23" w:rsidRPr="00F0558B" w:rsidTr="0001404B">
        <w:tc>
          <w:tcPr>
            <w:tcW w:w="2093" w:type="dxa"/>
          </w:tcPr>
          <w:p w:rsidR="00C46F23" w:rsidRPr="00F0558B" w:rsidRDefault="00C46F23" w:rsidP="00823A14">
            <w:pPr>
              <w:spacing w:line="326" w:lineRule="exact"/>
              <w:jc w:val="center"/>
            </w:pPr>
          </w:p>
          <w:p w:rsidR="00C46F23" w:rsidRPr="00F0558B" w:rsidRDefault="00C46F23" w:rsidP="00823A14">
            <w:pPr>
              <w:spacing w:line="326" w:lineRule="exact"/>
              <w:jc w:val="center"/>
              <w:rPr>
                <w:rFonts w:ascii="Calibri" w:eastAsia="Calibri" w:hAnsi="Calibri" w:cs="Calibri"/>
              </w:rPr>
            </w:pPr>
            <w:r w:rsidRPr="00F0558B">
              <w:t>Стандартный</w:t>
            </w:r>
          </w:p>
        </w:tc>
        <w:tc>
          <w:tcPr>
            <w:tcW w:w="2882" w:type="dxa"/>
          </w:tcPr>
          <w:p w:rsidR="00C46F23" w:rsidRPr="00F0558B" w:rsidRDefault="00C46F23" w:rsidP="00C46F23">
            <w:pPr>
              <w:spacing w:line="326" w:lineRule="exact"/>
            </w:pPr>
            <w:r>
              <w:t xml:space="preserve">В соответствии с учебным планом ООО ЗО </w:t>
            </w:r>
          </w:p>
        </w:tc>
        <w:tc>
          <w:tcPr>
            <w:tcW w:w="1937" w:type="dxa"/>
          </w:tcPr>
          <w:p w:rsidR="00C46F23" w:rsidRDefault="00C46F23" w:rsidP="0001404B">
            <w:pPr>
              <w:spacing w:line="326" w:lineRule="exact"/>
            </w:pPr>
            <w:r w:rsidRPr="00F0558B">
              <w:t xml:space="preserve">В соответствии с УП </w:t>
            </w:r>
            <w:r>
              <w:t xml:space="preserve">ООО </w:t>
            </w:r>
            <w:r w:rsidRPr="00F0558B">
              <w:t xml:space="preserve">ЗО </w:t>
            </w:r>
          </w:p>
          <w:p w:rsidR="00C46F23" w:rsidRPr="00F0558B" w:rsidRDefault="00C46F23" w:rsidP="00C46F23">
            <w:pPr>
              <w:spacing w:line="326" w:lineRule="exact"/>
            </w:pPr>
            <w:r w:rsidRPr="00F0558B">
              <w:t>по классам (см.</w:t>
            </w:r>
            <w:r>
              <w:t xml:space="preserve"> на сайте </w:t>
            </w:r>
            <w:r w:rsidRPr="005A361C">
              <w:rPr>
                <w:b/>
                <w:sz w:val="20"/>
                <w:szCs w:val="20"/>
              </w:rPr>
              <w:t>nou</w:t>
            </w:r>
            <w:r w:rsidRPr="005A361C">
              <w:rPr>
                <w:b/>
                <w:sz w:val="20"/>
                <w:szCs w:val="20"/>
                <w:lang w:val="en-US"/>
              </w:rPr>
              <w:t>stupeni</w:t>
            </w:r>
            <w:r w:rsidRPr="005A361C">
              <w:rPr>
                <w:b/>
                <w:sz w:val="20"/>
                <w:szCs w:val="20"/>
              </w:rPr>
              <w:t>.mskobr.ru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C46F23" w:rsidRDefault="00823A14" w:rsidP="00C46F23">
            <w:pPr>
              <w:spacing w:line="326" w:lineRule="exact"/>
            </w:pPr>
            <w:r>
              <w:t>5-6 классы  -</w:t>
            </w:r>
            <w:r w:rsidR="00C46F23" w:rsidRPr="00F0558B">
              <w:t>1</w:t>
            </w:r>
            <w:r>
              <w:t>2</w:t>
            </w:r>
            <w:r w:rsidR="00C46F23" w:rsidRPr="00F0558B">
              <w:t>000-00 руб. в месяц</w:t>
            </w:r>
          </w:p>
          <w:p w:rsidR="00823A14" w:rsidRPr="00F0558B" w:rsidRDefault="00823A14" w:rsidP="00C46F23">
            <w:pPr>
              <w:spacing w:line="326" w:lineRule="exact"/>
            </w:pPr>
            <w:r>
              <w:t>7-9 классы – 15000-00 руб. в месяц</w:t>
            </w:r>
          </w:p>
        </w:tc>
      </w:tr>
      <w:tr w:rsidR="00C46F23" w:rsidRPr="00F0558B" w:rsidTr="0001404B">
        <w:tc>
          <w:tcPr>
            <w:tcW w:w="2093" w:type="dxa"/>
          </w:tcPr>
          <w:p w:rsidR="00C46F23" w:rsidRPr="00F0558B" w:rsidRDefault="00C46F23" w:rsidP="00823A14">
            <w:pPr>
              <w:spacing w:line="326" w:lineRule="exact"/>
              <w:jc w:val="center"/>
            </w:pPr>
          </w:p>
          <w:p w:rsidR="00C46F23" w:rsidRPr="00F0558B" w:rsidRDefault="00C46F23" w:rsidP="00823A14">
            <w:pPr>
              <w:spacing w:line="326" w:lineRule="exact"/>
              <w:jc w:val="center"/>
            </w:pPr>
            <w:r w:rsidRPr="00F0558B">
              <w:t>Индивидуальный</w:t>
            </w:r>
          </w:p>
        </w:tc>
        <w:tc>
          <w:tcPr>
            <w:tcW w:w="2882" w:type="dxa"/>
          </w:tcPr>
          <w:p w:rsidR="00C46F23" w:rsidRPr="00F0558B" w:rsidRDefault="00C46F23" w:rsidP="00C46F23">
            <w:pPr>
              <w:spacing w:line="326" w:lineRule="exact"/>
            </w:pPr>
            <w:r>
              <w:t xml:space="preserve">В соответствии с учебным планом ООО ЗО </w:t>
            </w:r>
          </w:p>
        </w:tc>
        <w:tc>
          <w:tcPr>
            <w:tcW w:w="1937" w:type="dxa"/>
          </w:tcPr>
          <w:p w:rsidR="00C46F23" w:rsidRPr="00F0558B" w:rsidRDefault="00C46F23" w:rsidP="0001404B">
            <w:pPr>
              <w:spacing w:line="326" w:lineRule="exact"/>
            </w:pPr>
          </w:p>
          <w:p w:rsidR="00C46F23" w:rsidRPr="00F0558B" w:rsidRDefault="00C46F23" w:rsidP="0001404B">
            <w:pPr>
              <w:spacing w:line="326" w:lineRule="exact"/>
            </w:pPr>
            <w:r w:rsidRPr="00F0558B">
              <w:t>В соответствии с ИУП</w:t>
            </w:r>
          </w:p>
        </w:tc>
        <w:tc>
          <w:tcPr>
            <w:tcW w:w="2694" w:type="dxa"/>
          </w:tcPr>
          <w:p w:rsidR="00C46F23" w:rsidRPr="00F0558B" w:rsidRDefault="00C46F23" w:rsidP="0001404B">
            <w:pPr>
              <w:spacing w:line="326" w:lineRule="exact"/>
            </w:pPr>
            <w:r w:rsidRPr="00F0558B">
              <w:t>В соответствии с ИУП и дополнительным соглашением</w:t>
            </w:r>
          </w:p>
          <w:p w:rsidR="00C46F23" w:rsidRPr="00F0558B" w:rsidRDefault="00C46F23" w:rsidP="0001404B">
            <w:pPr>
              <w:spacing w:line="326" w:lineRule="exact"/>
            </w:pPr>
          </w:p>
        </w:tc>
      </w:tr>
    </w:tbl>
    <w:p w:rsidR="00C46F23" w:rsidRDefault="00C46F23" w:rsidP="00C46F23">
      <w:pPr>
        <w:spacing w:line="326" w:lineRule="exact"/>
        <w:rPr>
          <w:sz w:val="20"/>
          <w:szCs w:val="20"/>
        </w:rPr>
      </w:pPr>
    </w:p>
    <w:p w:rsidR="00C46F23" w:rsidRDefault="00C46F23" w:rsidP="00C46F23">
      <w:pPr>
        <w:spacing w:line="326" w:lineRule="exact"/>
        <w:rPr>
          <w:sz w:val="20"/>
          <w:szCs w:val="20"/>
        </w:rPr>
      </w:pP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20"/>
        <w:gridCol w:w="5514"/>
      </w:tblGrid>
      <w:tr w:rsidR="00624B01" w:rsidRPr="00624B01" w:rsidTr="00624B01">
        <w:trPr>
          <w:trHeight w:val="581"/>
        </w:trPr>
        <w:tc>
          <w:tcPr>
            <w:tcW w:w="4120" w:type="dxa"/>
            <w:vAlign w:val="center"/>
          </w:tcPr>
          <w:p w:rsidR="00624B01" w:rsidRPr="00624B01" w:rsidRDefault="00624B01" w:rsidP="0001404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624B01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514" w:type="dxa"/>
            <w:vAlign w:val="center"/>
          </w:tcPr>
          <w:p w:rsidR="00624B01" w:rsidRPr="00624B01" w:rsidRDefault="00624B01" w:rsidP="0001404B">
            <w:pPr>
              <w:jc w:val="center"/>
              <w:rPr>
                <w:b/>
                <w:sz w:val="24"/>
                <w:szCs w:val="24"/>
              </w:rPr>
            </w:pPr>
            <w:r w:rsidRPr="00624B01">
              <w:rPr>
                <w:b/>
                <w:sz w:val="24"/>
                <w:szCs w:val="24"/>
              </w:rPr>
              <w:t>Заказчик:</w:t>
            </w:r>
          </w:p>
        </w:tc>
      </w:tr>
      <w:tr w:rsidR="00624B01" w:rsidRPr="005A361C" w:rsidTr="00624B01">
        <w:trPr>
          <w:trHeight w:val="322"/>
        </w:trPr>
        <w:tc>
          <w:tcPr>
            <w:tcW w:w="4120" w:type="dxa"/>
            <w:vAlign w:val="center"/>
          </w:tcPr>
          <w:p w:rsidR="00624B01" w:rsidRDefault="00624B01" w:rsidP="0001404B">
            <w:pPr>
              <w:ind w:left="120"/>
              <w:jc w:val="center"/>
              <w:rPr>
                <w:sz w:val="28"/>
                <w:szCs w:val="28"/>
              </w:rPr>
            </w:pPr>
          </w:p>
          <w:p w:rsidR="00624B01" w:rsidRDefault="00624B01" w:rsidP="0001404B">
            <w:pPr>
              <w:ind w:left="120"/>
              <w:jc w:val="center"/>
              <w:rPr>
                <w:sz w:val="28"/>
                <w:szCs w:val="28"/>
              </w:rPr>
            </w:pPr>
            <w:r w:rsidRPr="005A361C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624B01" w:rsidRDefault="00624B01" w:rsidP="0001404B">
            <w:pPr>
              <w:ind w:left="120"/>
              <w:jc w:val="center"/>
              <w:rPr>
                <w:sz w:val="28"/>
                <w:szCs w:val="28"/>
              </w:rPr>
            </w:pPr>
          </w:p>
          <w:p w:rsidR="00624B01" w:rsidRPr="005A361C" w:rsidRDefault="00624B01" w:rsidP="0001404B">
            <w:pPr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5514" w:type="dxa"/>
            <w:vAlign w:val="center"/>
          </w:tcPr>
          <w:p w:rsidR="00624B01" w:rsidRDefault="00624B01" w:rsidP="0001404B">
            <w:pPr>
              <w:ind w:left="120"/>
              <w:jc w:val="center"/>
              <w:rPr>
                <w:sz w:val="28"/>
                <w:szCs w:val="28"/>
              </w:rPr>
            </w:pPr>
          </w:p>
          <w:p w:rsidR="00624B01" w:rsidRDefault="00624B01" w:rsidP="0001404B">
            <w:pPr>
              <w:ind w:left="120"/>
              <w:jc w:val="center"/>
              <w:rPr>
                <w:sz w:val="28"/>
                <w:szCs w:val="28"/>
              </w:rPr>
            </w:pPr>
            <w:r w:rsidRPr="005A361C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624B01" w:rsidRDefault="00624B01" w:rsidP="0001404B">
            <w:pPr>
              <w:ind w:left="120"/>
              <w:jc w:val="center"/>
              <w:rPr>
                <w:sz w:val="28"/>
                <w:szCs w:val="28"/>
              </w:rPr>
            </w:pPr>
          </w:p>
          <w:p w:rsidR="00624B01" w:rsidRPr="005A361C" w:rsidRDefault="00624B01" w:rsidP="0001404B">
            <w:pPr>
              <w:ind w:right="100"/>
              <w:jc w:val="center"/>
              <w:rPr>
                <w:sz w:val="28"/>
                <w:szCs w:val="28"/>
              </w:rPr>
            </w:pPr>
          </w:p>
        </w:tc>
      </w:tr>
      <w:tr w:rsidR="00624B01" w:rsidTr="00624B01">
        <w:trPr>
          <w:trHeight w:val="978"/>
        </w:trPr>
        <w:tc>
          <w:tcPr>
            <w:tcW w:w="4120" w:type="dxa"/>
            <w:vAlign w:val="center"/>
          </w:tcPr>
          <w:p w:rsidR="00624B01" w:rsidRDefault="00624B01" w:rsidP="0001404B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М.М.Кононова</w:t>
            </w:r>
          </w:p>
        </w:tc>
        <w:tc>
          <w:tcPr>
            <w:tcW w:w="5514" w:type="dxa"/>
            <w:vAlign w:val="center"/>
          </w:tcPr>
          <w:p w:rsidR="00624B01" w:rsidRDefault="00624B01" w:rsidP="0001404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(Ф.И.О.)________________________</w:t>
            </w:r>
          </w:p>
        </w:tc>
      </w:tr>
    </w:tbl>
    <w:p w:rsidR="006D50E4" w:rsidRPr="00BE4E16" w:rsidRDefault="006D50E4" w:rsidP="002F5208">
      <w:pPr>
        <w:tabs>
          <w:tab w:val="left" w:pos="846"/>
        </w:tabs>
        <w:ind w:left="-20" w:right="115"/>
        <w:jc w:val="both"/>
        <w:rPr>
          <w:sz w:val="24"/>
          <w:szCs w:val="24"/>
        </w:rPr>
      </w:pPr>
    </w:p>
    <w:sectPr w:rsidR="006D50E4" w:rsidRPr="00BE4E16" w:rsidSect="00262FC8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C27" w:rsidRDefault="00163C27" w:rsidP="00823A14">
      <w:r>
        <w:separator/>
      </w:r>
    </w:p>
  </w:endnote>
  <w:endnote w:type="continuationSeparator" w:id="0">
    <w:p w:rsidR="00163C27" w:rsidRDefault="00163C27" w:rsidP="0082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2775"/>
      <w:docPartObj>
        <w:docPartGallery w:val="Page Numbers (Bottom of Page)"/>
        <w:docPartUnique/>
      </w:docPartObj>
    </w:sdtPr>
    <w:sdtContent>
      <w:p w:rsidR="0001404B" w:rsidRDefault="006F15E3">
        <w:pPr>
          <w:pStyle w:val="a9"/>
          <w:jc w:val="right"/>
        </w:pPr>
        <w:fldSimple w:instr=" PAGE   \* MERGEFORMAT ">
          <w:r w:rsidR="00D43106">
            <w:rPr>
              <w:noProof/>
            </w:rPr>
            <w:t>4</w:t>
          </w:r>
        </w:fldSimple>
      </w:p>
    </w:sdtContent>
  </w:sdt>
  <w:p w:rsidR="0001404B" w:rsidRDefault="000140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C27" w:rsidRDefault="00163C27" w:rsidP="00823A14">
      <w:r>
        <w:separator/>
      </w:r>
    </w:p>
  </w:footnote>
  <w:footnote w:type="continuationSeparator" w:id="0">
    <w:p w:rsidR="00163C27" w:rsidRDefault="00163C27" w:rsidP="00823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9F448C28"/>
    <w:lvl w:ilvl="0" w:tplc="59C43050">
      <w:start w:val="1"/>
      <w:numFmt w:val="bullet"/>
      <w:lvlText w:val="-"/>
      <w:lvlJc w:val="left"/>
    </w:lvl>
    <w:lvl w:ilvl="1" w:tplc="F92472BC">
      <w:numFmt w:val="decimal"/>
      <w:lvlText w:val=""/>
      <w:lvlJc w:val="left"/>
    </w:lvl>
    <w:lvl w:ilvl="2" w:tplc="01825A14">
      <w:numFmt w:val="decimal"/>
      <w:lvlText w:val=""/>
      <w:lvlJc w:val="left"/>
    </w:lvl>
    <w:lvl w:ilvl="3" w:tplc="3B3004B2">
      <w:numFmt w:val="decimal"/>
      <w:lvlText w:val=""/>
      <w:lvlJc w:val="left"/>
    </w:lvl>
    <w:lvl w:ilvl="4" w:tplc="89D430FC">
      <w:numFmt w:val="decimal"/>
      <w:lvlText w:val=""/>
      <w:lvlJc w:val="left"/>
    </w:lvl>
    <w:lvl w:ilvl="5" w:tplc="B8BC7FF2">
      <w:numFmt w:val="decimal"/>
      <w:lvlText w:val=""/>
      <w:lvlJc w:val="left"/>
    </w:lvl>
    <w:lvl w:ilvl="6" w:tplc="00924BEC">
      <w:numFmt w:val="decimal"/>
      <w:lvlText w:val=""/>
      <w:lvlJc w:val="left"/>
    </w:lvl>
    <w:lvl w:ilvl="7" w:tplc="EB2A35FC">
      <w:numFmt w:val="decimal"/>
      <w:lvlText w:val=""/>
      <w:lvlJc w:val="left"/>
    </w:lvl>
    <w:lvl w:ilvl="8" w:tplc="86DC0B3A">
      <w:numFmt w:val="decimal"/>
      <w:lvlText w:val=""/>
      <w:lvlJc w:val="left"/>
    </w:lvl>
  </w:abstractNum>
  <w:abstractNum w:abstractNumId="1">
    <w:nsid w:val="00006E5D"/>
    <w:multiLevelType w:val="hybridMultilevel"/>
    <w:tmpl w:val="999EE406"/>
    <w:lvl w:ilvl="0" w:tplc="662C42AC">
      <w:start w:val="1"/>
      <w:numFmt w:val="bullet"/>
      <w:lvlText w:val="В"/>
      <w:lvlJc w:val="left"/>
    </w:lvl>
    <w:lvl w:ilvl="1" w:tplc="3C74B0B2">
      <w:start w:val="1"/>
      <w:numFmt w:val="bullet"/>
      <w:lvlText w:val=""/>
      <w:lvlJc w:val="left"/>
    </w:lvl>
    <w:lvl w:ilvl="2" w:tplc="1B06F692">
      <w:numFmt w:val="decimal"/>
      <w:lvlText w:val=""/>
      <w:lvlJc w:val="left"/>
    </w:lvl>
    <w:lvl w:ilvl="3" w:tplc="C218ADF6">
      <w:numFmt w:val="decimal"/>
      <w:lvlText w:val=""/>
      <w:lvlJc w:val="left"/>
    </w:lvl>
    <w:lvl w:ilvl="4" w:tplc="5896CAC0">
      <w:numFmt w:val="decimal"/>
      <w:lvlText w:val=""/>
      <w:lvlJc w:val="left"/>
    </w:lvl>
    <w:lvl w:ilvl="5" w:tplc="CACEB8F0">
      <w:numFmt w:val="decimal"/>
      <w:lvlText w:val=""/>
      <w:lvlJc w:val="left"/>
    </w:lvl>
    <w:lvl w:ilvl="6" w:tplc="408C9CCA">
      <w:numFmt w:val="decimal"/>
      <w:lvlText w:val=""/>
      <w:lvlJc w:val="left"/>
    </w:lvl>
    <w:lvl w:ilvl="7" w:tplc="7A22FA32">
      <w:numFmt w:val="decimal"/>
      <w:lvlText w:val=""/>
      <w:lvlJc w:val="left"/>
    </w:lvl>
    <w:lvl w:ilvl="8" w:tplc="DF9AA10A">
      <w:numFmt w:val="decimal"/>
      <w:lvlText w:val=""/>
      <w:lvlJc w:val="left"/>
    </w:lvl>
  </w:abstractNum>
  <w:abstractNum w:abstractNumId="2">
    <w:nsid w:val="06B2013C"/>
    <w:multiLevelType w:val="multilevel"/>
    <w:tmpl w:val="AD9CAB0C"/>
    <w:lvl w:ilvl="0">
      <w:start w:val="1"/>
      <w:numFmt w:val="decimal"/>
      <w:lvlText w:val="%1."/>
      <w:lvlJc w:val="left"/>
      <w:pPr>
        <w:ind w:left="500" w:hanging="2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0" w:hanging="320"/>
      </w:pPr>
      <w:rPr>
        <w:rFonts w:hint="default"/>
        <w:w w:val="100"/>
        <w:lang w:val="ru-RU" w:eastAsia="ru-RU" w:bidi="ru-RU"/>
      </w:rPr>
    </w:lvl>
    <w:lvl w:ilvl="2">
      <w:numFmt w:val="bullet"/>
      <w:lvlText w:val=""/>
      <w:lvlJc w:val="left"/>
      <w:pPr>
        <w:ind w:left="1021" w:hanging="32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1020" w:hanging="3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89" w:hanging="3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58" w:hanging="3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27" w:hanging="3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97" w:hanging="3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66" w:hanging="320"/>
      </w:pPr>
      <w:rPr>
        <w:rFonts w:hint="default"/>
        <w:lang w:val="ru-RU" w:eastAsia="ru-RU" w:bidi="ru-RU"/>
      </w:rPr>
    </w:lvl>
  </w:abstractNum>
  <w:abstractNum w:abstractNumId="3">
    <w:nsid w:val="0D3A1A77"/>
    <w:multiLevelType w:val="multilevel"/>
    <w:tmpl w:val="1D0E126E"/>
    <w:lvl w:ilvl="0">
      <w:start w:val="1"/>
      <w:numFmt w:val="decimal"/>
      <w:lvlText w:val="%1."/>
      <w:lvlJc w:val="left"/>
      <w:pPr>
        <w:ind w:left="421" w:hanging="20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0" w:hanging="310"/>
      </w:pPr>
      <w:rPr>
        <w:rFonts w:hint="default"/>
        <w:w w:val="100"/>
        <w:lang w:val="ru-RU" w:eastAsia="ru-RU" w:bidi="ru-RU"/>
      </w:rPr>
    </w:lvl>
    <w:lvl w:ilvl="2">
      <w:numFmt w:val="bullet"/>
      <w:lvlText w:val=""/>
      <w:lvlJc w:val="left"/>
      <w:pPr>
        <w:ind w:left="941" w:hanging="31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940" w:hanging="3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60" w:hanging="3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730" w:hanging="3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200" w:hanging="3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670" w:hanging="3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141" w:hanging="310"/>
      </w:pPr>
      <w:rPr>
        <w:rFonts w:hint="default"/>
        <w:lang w:val="ru-RU" w:eastAsia="ru-RU" w:bidi="ru-RU"/>
      </w:rPr>
    </w:lvl>
  </w:abstractNum>
  <w:abstractNum w:abstractNumId="4">
    <w:nsid w:val="127A01B6"/>
    <w:multiLevelType w:val="hybridMultilevel"/>
    <w:tmpl w:val="840657CC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38961DE8"/>
    <w:multiLevelType w:val="hybridMultilevel"/>
    <w:tmpl w:val="26923C0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3C5A7821"/>
    <w:multiLevelType w:val="hybridMultilevel"/>
    <w:tmpl w:val="A7669EC2"/>
    <w:lvl w:ilvl="0" w:tplc="BC36E830">
      <w:numFmt w:val="bullet"/>
      <w:lvlText w:val="•"/>
      <w:lvlJc w:val="left"/>
      <w:pPr>
        <w:ind w:left="10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3F7E06B4"/>
    <w:multiLevelType w:val="multilevel"/>
    <w:tmpl w:val="AD9CAB0C"/>
    <w:lvl w:ilvl="0">
      <w:start w:val="1"/>
      <w:numFmt w:val="decimal"/>
      <w:lvlText w:val="%1."/>
      <w:lvlJc w:val="left"/>
      <w:pPr>
        <w:ind w:left="500" w:hanging="2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0" w:hanging="320"/>
      </w:pPr>
      <w:rPr>
        <w:rFonts w:hint="default"/>
        <w:w w:val="100"/>
        <w:lang w:val="ru-RU" w:eastAsia="ru-RU" w:bidi="ru-RU"/>
      </w:rPr>
    </w:lvl>
    <w:lvl w:ilvl="2">
      <w:numFmt w:val="bullet"/>
      <w:lvlText w:val=""/>
      <w:lvlJc w:val="left"/>
      <w:pPr>
        <w:ind w:left="1021" w:hanging="32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1020" w:hanging="3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89" w:hanging="3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58" w:hanging="3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27" w:hanging="3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97" w:hanging="3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66" w:hanging="320"/>
      </w:pPr>
      <w:rPr>
        <w:rFonts w:hint="default"/>
        <w:lang w:val="ru-RU" w:eastAsia="ru-RU" w:bidi="ru-RU"/>
      </w:rPr>
    </w:lvl>
  </w:abstractNum>
  <w:abstractNum w:abstractNumId="8">
    <w:nsid w:val="46630A79"/>
    <w:multiLevelType w:val="multilevel"/>
    <w:tmpl w:val="AD9CAB0C"/>
    <w:lvl w:ilvl="0">
      <w:start w:val="1"/>
      <w:numFmt w:val="decimal"/>
      <w:lvlText w:val="%1."/>
      <w:lvlJc w:val="left"/>
      <w:pPr>
        <w:ind w:left="500" w:hanging="2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0" w:hanging="320"/>
      </w:pPr>
      <w:rPr>
        <w:rFonts w:hint="default"/>
        <w:w w:val="100"/>
        <w:lang w:val="ru-RU" w:eastAsia="ru-RU" w:bidi="ru-RU"/>
      </w:rPr>
    </w:lvl>
    <w:lvl w:ilvl="2">
      <w:numFmt w:val="bullet"/>
      <w:lvlText w:val=""/>
      <w:lvlJc w:val="left"/>
      <w:pPr>
        <w:ind w:left="1021" w:hanging="32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1020" w:hanging="3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89" w:hanging="3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58" w:hanging="3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27" w:hanging="3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97" w:hanging="3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66" w:hanging="320"/>
      </w:pPr>
      <w:rPr>
        <w:rFonts w:hint="default"/>
        <w:lang w:val="ru-RU" w:eastAsia="ru-RU" w:bidi="ru-RU"/>
      </w:rPr>
    </w:lvl>
  </w:abstractNum>
  <w:abstractNum w:abstractNumId="9">
    <w:nsid w:val="56D04143"/>
    <w:multiLevelType w:val="hybridMultilevel"/>
    <w:tmpl w:val="CC5687CC"/>
    <w:lvl w:ilvl="0" w:tplc="9FFCF22E">
      <w:numFmt w:val="bullet"/>
      <w:lvlText w:val="•"/>
      <w:lvlJc w:val="left"/>
      <w:pPr>
        <w:ind w:left="70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>
    <w:nsid w:val="74233F70"/>
    <w:multiLevelType w:val="multilevel"/>
    <w:tmpl w:val="AD9CAB0C"/>
    <w:lvl w:ilvl="0">
      <w:start w:val="1"/>
      <w:numFmt w:val="decimal"/>
      <w:lvlText w:val="%1."/>
      <w:lvlJc w:val="left"/>
      <w:pPr>
        <w:ind w:left="500" w:hanging="2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0" w:hanging="320"/>
      </w:pPr>
      <w:rPr>
        <w:rFonts w:hint="default"/>
        <w:w w:val="100"/>
        <w:lang w:val="ru-RU" w:eastAsia="ru-RU" w:bidi="ru-RU"/>
      </w:rPr>
    </w:lvl>
    <w:lvl w:ilvl="2">
      <w:numFmt w:val="bullet"/>
      <w:lvlText w:val=""/>
      <w:lvlJc w:val="left"/>
      <w:pPr>
        <w:ind w:left="1021" w:hanging="32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1020" w:hanging="3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89" w:hanging="3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58" w:hanging="3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27" w:hanging="3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97" w:hanging="3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66" w:hanging="320"/>
      </w:pPr>
      <w:rPr>
        <w:rFonts w:hint="default"/>
        <w:lang w:val="ru-RU" w:eastAsia="ru-RU" w:bidi="ru-RU"/>
      </w:rPr>
    </w:lvl>
  </w:abstractNum>
  <w:abstractNum w:abstractNumId="11">
    <w:nsid w:val="747323E7"/>
    <w:multiLevelType w:val="multilevel"/>
    <w:tmpl w:val="AD9CAB0C"/>
    <w:lvl w:ilvl="0">
      <w:start w:val="1"/>
      <w:numFmt w:val="decimal"/>
      <w:lvlText w:val="%1."/>
      <w:lvlJc w:val="left"/>
      <w:pPr>
        <w:ind w:left="500" w:hanging="2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0" w:hanging="320"/>
      </w:pPr>
      <w:rPr>
        <w:rFonts w:hint="default"/>
        <w:w w:val="100"/>
        <w:lang w:val="ru-RU" w:eastAsia="ru-RU" w:bidi="ru-RU"/>
      </w:rPr>
    </w:lvl>
    <w:lvl w:ilvl="2">
      <w:numFmt w:val="bullet"/>
      <w:lvlText w:val=""/>
      <w:lvlJc w:val="left"/>
      <w:pPr>
        <w:ind w:left="1021" w:hanging="32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1020" w:hanging="3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89" w:hanging="3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58" w:hanging="3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27" w:hanging="3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97" w:hanging="3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66" w:hanging="320"/>
      </w:pPr>
      <w:rPr>
        <w:rFonts w:hint="default"/>
        <w:lang w:val="ru-RU" w:eastAsia="ru-RU" w:bidi="ru-RU"/>
      </w:rPr>
    </w:lvl>
  </w:abstractNum>
  <w:abstractNum w:abstractNumId="12">
    <w:nsid w:val="78756A0E"/>
    <w:multiLevelType w:val="hybridMultilevel"/>
    <w:tmpl w:val="CE507548"/>
    <w:lvl w:ilvl="0" w:tplc="EDD6D39C">
      <w:numFmt w:val="bullet"/>
      <w:lvlText w:val="-"/>
      <w:lvlJc w:val="left"/>
      <w:pPr>
        <w:ind w:left="300" w:hanging="180"/>
      </w:pPr>
      <w:rPr>
        <w:rFonts w:ascii="Times New Roman" w:eastAsia="Times New Roman" w:hAnsi="Times New Roman" w:cs="Times New Roman" w:hint="default"/>
        <w:spacing w:val="-23"/>
        <w:w w:val="99"/>
        <w:sz w:val="20"/>
        <w:szCs w:val="20"/>
        <w:lang w:val="ru-RU" w:eastAsia="ru-RU" w:bidi="ru-RU"/>
      </w:rPr>
    </w:lvl>
    <w:lvl w:ilvl="1" w:tplc="BC36E830">
      <w:numFmt w:val="bullet"/>
      <w:lvlText w:val="•"/>
      <w:lvlJc w:val="left"/>
      <w:pPr>
        <w:ind w:left="1260" w:hanging="180"/>
      </w:pPr>
      <w:rPr>
        <w:rFonts w:hint="default"/>
        <w:lang w:val="ru-RU" w:eastAsia="ru-RU" w:bidi="ru-RU"/>
      </w:rPr>
    </w:lvl>
    <w:lvl w:ilvl="2" w:tplc="164A99F4">
      <w:numFmt w:val="bullet"/>
      <w:lvlText w:val="•"/>
      <w:lvlJc w:val="left"/>
      <w:pPr>
        <w:ind w:left="2221" w:hanging="180"/>
      </w:pPr>
      <w:rPr>
        <w:rFonts w:hint="default"/>
        <w:lang w:val="ru-RU" w:eastAsia="ru-RU" w:bidi="ru-RU"/>
      </w:rPr>
    </w:lvl>
    <w:lvl w:ilvl="3" w:tplc="BF2EDEDE">
      <w:numFmt w:val="bullet"/>
      <w:lvlText w:val="•"/>
      <w:lvlJc w:val="left"/>
      <w:pPr>
        <w:ind w:left="3181" w:hanging="180"/>
      </w:pPr>
      <w:rPr>
        <w:rFonts w:hint="default"/>
        <w:lang w:val="ru-RU" w:eastAsia="ru-RU" w:bidi="ru-RU"/>
      </w:rPr>
    </w:lvl>
    <w:lvl w:ilvl="4" w:tplc="AD9A8ECA">
      <w:numFmt w:val="bullet"/>
      <w:lvlText w:val="•"/>
      <w:lvlJc w:val="left"/>
      <w:pPr>
        <w:ind w:left="4142" w:hanging="180"/>
      </w:pPr>
      <w:rPr>
        <w:rFonts w:hint="default"/>
        <w:lang w:val="ru-RU" w:eastAsia="ru-RU" w:bidi="ru-RU"/>
      </w:rPr>
    </w:lvl>
    <w:lvl w:ilvl="5" w:tplc="52526CA2">
      <w:numFmt w:val="bullet"/>
      <w:lvlText w:val="•"/>
      <w:lvlJc w:val="left"/>
      <w:pPr>
        <w:ind w:left="5102" w:hanging="180"/>
      </w:pPr>
      <w:rPr>
        <w:rFonts w:hint="default"/>
        <w:lang w:val="ru-RU" w:eastAsia="ru-RU" w:bidi="ru-RU"/>
      </w:rPr>
    </w:lvl>
    <w:lvl w:ilvl="6" w:tplc="FF9CC1B8">
      <w:numFmt w:val="bullet"/>
      <w:lvlText w:val="•"/>
      <w:lvlJc w:val="left"/>
      <w:pPr>
        <w:ind w:left="6063" w:hanging="180"/>
      </w:pPr>
      <w:rPr>
        <w:rFonts w:hint="default"/>
        <w:lang w:val="ru-RU" w:eastAsia="ru-RU" w:bidi="ru-RU"/>
      </w:rPr>
    </w:lvl>
    <w:lvl w:ilvl="7" w:tplc="5B2AD7D4">
      <w:numFmt w:val="bullet"/>
      <w:lvlText w:val="•"/>
      <w:lvlJc w:val="left"/>
      <w:pPr>
        <w:ind w:left="7023" w:hanging="180"/>
      </w:pPr>
      <w:rPr>
        <w:rFonts w:hint="default"/>
        <w:lang w:val="ru-RU" w:eastAsia="ru-RU" w:bidi="ru-RU"/>
      </w:rPr>
    </w:lvl>
    <w:lvl w:ilvl="8" w:tplc="9654B9BC">
      <w:numFmt w:val="bullet"/>
      <w:lvlText w:val="•"/>
      <w:lvlJc w:val="left"/>
      <w:pPr>
        <w:ind w:left="7984" w:hanging="180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077"/>
    <w:rsid w:val="0001404B"/>
    <w:rsid w:val="00036F40"/>
    <w:rsid w:val="000D59C7"/>
    <w:rsid w:val="00163C27"/>
    <w:rsid w:val="001A586B"/>
    <w:rsid w:val="00202811"/>
    <w:rsid w:val="00210AF1"/>
    <w:rsid w:val="00226BCD"/>
    <w:rsid w:val="00262FC8"/>
    <w:rsid w:val="00271138"/>
    <w:rsid w:val="002A69DA"/>
    <w:rsid w:val="002F5208"/>
    <w:rsid w:val="00324A3A"/>
    <w:rsid w:val="00333C2E"/>
    <w:rsid w:val="0033445D"/>
    <w:rsid w:val="00353843"/>
    <w:rsid w:val="00384F7A"/>
    <w:rsid w:val="003B119E"/>
    <w:rsid w:val="003F2AB9"/>
    <w:rsid w:val="00435377"/>
    <w:rsid w:val="0047057E"/>
    <w:rsid w:val="00471DF8"/>
    <w:rsid w:val="004722F8"/>
    <w:rsid w:val="004A3BDC"/>
    <w:rsid w:val="004E6EC3"/>
    <w:rsid w:val="004F25DB"/>
    <w:rsid w:val="00513D6D"/>
    <w:rsid w:val="005168B7"/>
    <w:rsid w:val="005235D3"/>
    <w:rsid w:val="00533C09"/>
    <w:rsid w:val="005D3358"/>
    <w:rsid w:val="00624B01"/>
    <w:rsid w:val="006D50E4"/>
    <w:rsid w:val="006F15E3"/>
    <w:rsid w:val="006F2A96"/>
    <w:rsid w:val="007A1DB8"/>
    <w:rsid w:val="007E5004"/>
    <w:rsid w:val="008033A5"/>
    <w:rsid w:val="0080717C"/>
    <w:rsid w:val="00823A14"/>
    <w:rsid w:val="0082400E"/>
    <w:rsid w:val="008417C3"/>
    <w:rsid w:val="008C5CF8"/>
    <w:rsid w:val="008E2F26"/>
    <w:rsid w:val="008E3AE6"/>
    <w:rsid w:val="009138D9"/>
    <w:rsid w:val="00925324"/>
    <w:rsid w:val="009B4414"/>
    <w:rsid w:val="009F7FAF"/>
    <w:rsid w:val="00A22F50"/>
    <w:rsid w:val="00AF227F"/>
    <w:rsid w:val="00B03DFA"/>
    <w:rsid w:val="00B7698E"/>
    <w:rsid w:val="00BB1077"/>
    <w:rsid w:val="00BC3F43"/>
    <w:rsid w:val="00BC64CF"/>
    <w:rsid w:val="00BE4E16"/>
    <w:rsid w:val="00C16F29"/>
    <w:rsid w:val="00C46F23"/>
    <w:rsid w:val="00C5611C"/>
    <w:rsid w:val="00C94D8F"/>
    <w:rsid w:val="00CF0FA8"/>
    <w:rsid w:val="00D25741"/>
    <w:rsid w:val="00D43106"/>
    <w:rsid w:val="00D50552"/>
    <w:rsid w:val="00E224F1"/>
    <w:rsid w:val="00E629E8"/>
    <w:rsid w:val="00E62CF8"/>
    <w:rsid w:val="00E6741C"/>
    <w:rsid w:val="00E75177"/>
    <w:rsid w:val="00E95757"/>
    <w:rsid w:val="00EE09A6"/>
    <w:rsid w:val="00F15C30"/>
    <w:rsid w:val="00F33BCF"/>
    <w:rsid w:val="00F34868"/>
    <w:rsid w:val="00F4609F"/>
    <w:rsid w:val="00F5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10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B1077"/>
    <w:pPr>
      <w:ind w:left="30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B1077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Heading1">
    <w:name w:val="Heading 1"/>
    <w:basedOn w:val="a"/>
    <w:uiPriority w:val="1"/>
    <w:qFormat/>
    <w:rsid w:val="00BB1077"/>
    <w:pPr>
      <w:spacing w:before="69"/>
      <w:ind w:left="188"/>
      <w:jc w:val="center"/>
      <w:outlineLvl w:val="1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BB1077"/>
    <w:pPr>
      <w:ind w:left="300" w:hanging="201"/>
      <w:outlineLvl w:val="3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BB1077"/>
    <w:pPr>
      <w:ind w:left="300"/>
      <w:jc w:val="both"/>
    </w:pPr>
  </w:style>
  <w:style w:type="table" w:customStyle="1" w:styleId="TableNormal">
    <w:name w:val="Table Normal"/>
    <w:uiPriority w:val="2"/>
    <w:semiHidden/>
    <w:unhideWhenUsed/>
    <w:qFormat/>
    <w:rsid w:val="002A69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69DA"/>
    <w:pPr>
      <w:spacing w:line="210" w:lineRule="exact"/>
      <w:ind w:left="200"/>
    </w:pPr>
  </w:style>
  <w:style w:type="table" w:styleId="a6">
    <w:name w:val="Table Grid"/>
    <w:basedOn w:val="a1"/>
    <w:uiPriority w:val="59"/>
    <w:rsid w:val="008C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23A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3A14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823A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3A14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DE5FF-030D-472A-9B7A-349EB527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4244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ЗАВУЧ-2</dc:creator>
  <cp:lastModifiedBy>ADMINSTUPENI</cp:lastModifiedBy>
  <cp:revision>2</cp:revision>
  <cp:lastPrinted>2020-03-13T09:07:00Z</cp:lastPrinted>
  <dcterms:created xsi:type="dcterms:W3CDTF">2020-03-13T09:07:00Z</dcterms:created>
  <dcterms:modified xsi:type="dcterms:W3CDTF">2020-03-13T09:07:00Z</dcterms:modified>
</cp:coreProperties>
</file>